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4"/>
      </w:tblGrid>
      <w:tr w:rsidR="00CB109F" w:rsidTr="00CB109F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4"/>
              <w:gridCol w:w="3402"/>
              <w:gridCol w:w="3142"/>
            </w:tblGrid>
            <w:tr w:rsidR="00CB109F" w:rsidRPr="00CB109F">
              <w:trPr>
                <w:trHeight w:val="563"/>
              </w:trPr>
              <w:tc>
                <w:tcPr>
                  <w:tcW w:w="949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BDD6E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Pr="00CB109F" w:rsidRDefault="00CB109F">
                  <w:pPr>
                    <w:jc w:val="center"/>
                    <w:rPr>
                      <w:b/>
                      <w:bCs/>
                      <w:color w:val="1F4E79"/>
                      <w:lang w:val="en-US" w:eastAsia="ca-ES"/>
                    </w:rPr>
                  </w:pPr>
                  <w:r w:rsidRPr="00CB109F">
                    <w:rPr>
                      <w:b/>
                      <w:bCs/>
                      <w:color w:val="1F4E79"/>
                      <w:lang w:val="en-US" w:eastAsia="ca-ES"/>
                    </w:rPr>
                    <w:t xml:space="preserve">SESSIONS INFORMATIVES  </w:t>
                  </w:r>
                </w:p>
                <w:p w:rsidR="00CB109F" w:rsidRPr="00CB109F" w:rsidRDefault="00CB109F">
                  <w:pPr>
                    <w:jc w:val="center"/>
                    <w:rPr>
                      <w:b/>
                      <w:bCs/>
                      <w:color w:val="1F4E79"/>
                      <w:lang w:val="en-US" w:eastAsia="ca-ES"/>
                    </w:rPr>
                  </w:pPr>
                  <w:r w:rsidRPr="00CB109F">
                    <w:rPr>
                      <w:b/>
                      <w:bCs/>
                      <w:color w:val="1F4E79"/>
                      <w:lang w:val="en-US" w:eastAsia="ca-ES"/>
                    </w:rPr>
                    <w:t>PROGRAMES DE MOBILITAT 2020-2021</w:t>
                  </w:r>
                </w:p>
              </w:tc>
            </w:tr>
            <w:tr w:rsidR="00CB109F">
              <w:trPr>
                <w:trHeight w:val="1508"/>
              </w:trPr>
              <w:tc>
                <w:tcPr>
                  <w:tcW w:w="29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Campus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Montilivi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Dijous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, 28 de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novembre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de 2019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13:00h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r>
                    <w:rPr>
                      <w:b/>
                      <w:bCs/>
                      <w:color w:val="1F4E79"/>
                      <w:lang w:eastAsia="ca-ES"/>
                    </w:rPr>
                    <w:t>Facultat de Ciències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Aula Magna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Carrer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de Maria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Aurèlia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Capmany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i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Farnés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, 69 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17003 Girona</w:t>
                  </w:r>
                </w:p>
              </w:tc>
            </w:tr>
            <w:tr w:rsidR="00CB109F">
              <w:trPr>
                <w:trHeight w:val="974"/>
              </w:trPr>
              <w:tc>
                <w:tcPr>
                  <w:tcW w:w="29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Escoles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adscrites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– Barcelona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Dilluns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>, 9 de desembre de 2019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13:00h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Euroaula</w:t>
                  </w:r>
                  <w:proofErr w:type="spellEnd"/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Carrer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d'Aragó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>, 208-210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08011 Barcelona</w:t>
                  </w:r>
                </w:p>
              </w:tc>
            </w:tr>
            <w:tr w:rsidR="00CB109F">
              <w:trPr>
                <w:trHeight w:val="1683"/>
              </w:trPr>
              <w:tc>
                <w:tcPr>
                  <w:tcW w:w="29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Escoles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adscrites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– Salt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Dimecres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>, 18 de desembre de 2019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15:00h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Escola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Universitària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ERAM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Aula T1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Carrer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Sant Antoni, 1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Edifici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Kropotkin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, 1ª Planta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Factoria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Cultural Coma Cros, 17190 Salt</w:t>
                  </w:r>
                </w:p>
              </w:tc>
            </w:tr>
            <w:tr w:rsidR="00CB109F">
              <w:trPr>
                <w:trHeight w:val="1254"/>
              </w:trPr>
              <w:tc>
                <w:tcPr>
                  <w:tcW w:w="295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Campus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Barri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Vell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Dijous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>, 19 de desembre de 2019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13:00h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5DCE4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Facultat de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Lletres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i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Turisme</w:t>
                  </w:r>
                  <w:proofErr w:type="spellEnd"/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Aula C3 (3a planta)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Plaça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Ferrater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Mora, 1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17004 Girona</w:t>
                  </w:r>
                </w:p>
              </w:tc>
            </w:tr>
            <w:tr w:rsidR="00CB109F">
              <w:trPr>
                <w:trHeight w:val="1258"/>
              </w:trPr>
              <w:tc>
                <w:tcPr>
                  <w:tcW w:w="295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r>
                    <w:rPr>
                      <w:b/>
                      <w:bCs/>
                      <w:color w:val="1F4E79"/>
                      <w:lang w:eastAsia="ca-ES"/>
                    </w:rPr>
                    <w:t>Campus Centre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Dilluns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, 13 de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gener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de 2020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11:00h</w:t>
                  </w:r>
                </w:p>
              </w:tc>
              <w:tc>
                <w:tcPr>
                  <w:tcW w:w="3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b/>
                      <w:bCs/>
                      <w:color w:val="1F4E79"/>
                      <w:lang w:eastAsia="ca-ES"/>
                    </w:rPr>
                  </w:pPr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Àrea </w:t>
                  </w:r>
                  <w:proofErr w:type="spellStart"/>
                  <w:r>
                    <w:rPr>
                      <w:b/>
                      <w:bCs/>
                      <w:color w:val="1F4E79"/>
                      <w:lang w:eastAsia="ca-ES"/>
                    </w:rPr>
                    <w:t>d’estudis</w:t>
                  </w:r>
                  <w:proofErr w:type="spellEnd"/>
                  <w:r>
                    <w:rPr>
                      <w:b/>
                      <w:bCs/>
                      <w:color w:val="1F4E79"/>
                      <w:lang w:eastAsia="ca-ES"/>
                    </w:rPr>
                    <w:t xml:space="preserve"> de la Salut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Aula 13 (1er pis)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proofErr w:type="spellStart"/>
                  <w:r>
                    <w:rPr>
                      <w:color w:val="1F4E79"/>
                      <w:lang w:eastAsia="ca-ES"/>
                    </w:rPr>
                    <w:t>Carrer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d'Emili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 xml:space="preserve"> </w:t>
                  </w:r>
                  <w:proofErr w:type="spellStart"/>
                  <w:r>
                    <w:rPr>
                      <w:color w:val="1F4E79"/>
                      <w:lang w:eastAsia="ca-ES"/>
                    </w:rPr>
                    <w:t>Grahit</w:t>
                  </w:r>
                  <w:proofErr w:type="spellEnd"/>
                  <w:r>
                    <w:rPr>
                      <w:color w:val="1F4E79"/>
                      <w:lang w:eastAsia="ca-ES"/>
                    </w:rPr>
                    <w:t>, 77</w:t>
                  </w:r>
                </w:p>
                <w:p w:rsidR="00CB109F" w:rsidRDefault="00CB109F">
                  <w:pPr>
                    <w:pStyle w:val="Senseespaiat"/>
                    <w:spacing w:line="276" w:lineRule="auto"/>
                    <w:jc w:val="center"/>
                    <w:rPr>
                      <w:color w:val="1F4E79"/>
                      <w:lang w:eastAsia="ca-ES"/>
                    </w:rPr>
                  </w:pPr>
                  <w:r>
                    <w:rPr>
                      <w:color w:val="1F4E79"/>
                      <w:lang w:eastAsia="ca-ES"/>
                    </w:rPr>
                    <w:t>17071 Girona</w:t>
                  </w:r>
                </w:p>
              </w:tc>
            </w:tr>
          </w:tbl>
          <w:p w:rsidR="00CB109F" w:rsidRDefault="00CB1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B6F4C" w:rsidRDefault="002B6F4C">
      <w:bookmarkStart w:id="0" w:name="_GoBack"/>
      <w:bookmarkEnd w:id="0"/>
    </w:p>
    <w:sectPr w:rsidR="002B6F4C" w:rsidSect="00CB109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F"/>
    <w:rsid w:val="002B6F4C"/>
    <w:rsid w:val="00C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A339-AD3C-469A-B3F8-54E47C96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09F"/>
    <w:pPr>
      <w:spacing w:after="0" w:line="240" w:lineRule="auto"/>
    </w:pPr>
    <w:rPr>
      <w:rFonts w:ascii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basedOn w:val="Normal"/>
    <w:uiPriority w:val="1"/>
    <w:qFormat/>
    <w:rsid w:val="00CB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394D-3DB6-4506-B962-8DD4CC7F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Gil Hernandez</dc:creator>
  <cp:keywords/>
  <dc:description/>
  <cp:lastModifiedBy>Irene Gil Hernandez</cp:lastModifiedBy>
  <cp:revision>1</cp:revision>
  <dcterms:created xsi:type="dcterms:W3CDTF">2020-01-09T14:30:00Z</dcterms:created>
  <dcterms:modified xsi:type="dcterms:W3CDTF">2020-01-09T14:32:00Z</dcterms:modified>
</cp:coreProperties>
</file>