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8B" w:rsidRPr="0023088B" w:rsidRDefault="0023088B" w:rsidP="0023088B">
      <w:pPr>
        <w:ind w:right="-567"/>
        <w:jc w:val="right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277"/>
        <w:gridCol w:w="3543"/>
      </w:tblGrid>
      <w:tr w:rsidR="004C06A0" w:rsidRPr="0023088B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9639" w:type="dxa"/>
            <w:gridSpan w:val="4"/>
            <w:shd w:val="pct15" w:color="000000" w:fill="FFFFFF"/>
          </w:tcPr>
          <w:p w:rsidR="004C06A0" w:rsidRPr="0023088B" w:rsidRDefault="004C06A0" w:rsidP="00731874">
            <w:pPr>
              <w:pStyle w:val="Tto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8B">
              <w:rPr>
                <w:rFonts w:ascii="Arial" w:hAnsi="Arial" w:cs="Arial"/>
                <w:sz w:val="20"/>
                <w:szCs w:val="20"/>
              </w:rPr>
              <w:t>Dades personals</w:t>
            </w:r>
          </w:p>
        </w:tc>
      </w:tr>
      <w:tr w:rsidR="00CF5800" w:rsidRPr="00727C97" w:rsidTr="0028177A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1701" w:type="dxa"/>
            <w:vAlign w:val="center"/>
          </w:tcPr>
          <w:p w:rsidR="00CF5800" w:rsidRPr="00727C97" w:rsidRDefault="00CF5800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DNI o passaport</w:t>
            </w:r>
          </w:p>
          <w:p w:rsidR="00CF5800" w:rsidRPr="00727C97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bookmarkStart w:id="0" w:name="_GoBack"/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bookmarkEnd w:id="0"/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"/>
            <w:vAlign w:val="center"/>
          </w:tcPr>
          <w:p w:rsidR="00CF5800" w:rsidRPr="00727C97" w:rsidRDefault="00CF5800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Cognoms</w:t>
            </w:r>
          </w:p>
          <w:p w:rsidR="00CF5800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CF5800" w:rsidRPr="00727C97" w:rsidRDefault="00CF5800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Nom</w:t>
            </w:r>
          </w:p>
          <w:p w:rsidR="00CF5800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14287B" w:rsidRPr="00727C97" w:rsidTr="0028177A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4819" w:type="dxa"/>
            <w:gridSpan w:val="2"/>
            <w:vAlign w:val="center"/>
          </w:tcPr>
          <w:p w:rsidR="0014287B" w:rsidRPr="00727C97" w:rsidRDefault="0014287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  <w:p w:rsidR="0014287B" w:rsidRPr="00727C97" w:rsidRDefault="00727C97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vAlign w:val="center"/>
          </w:tcPr>
          <w:p w:rsidR="0014287B" w:rsidRPr="00727C97" w:rsidRDefault="0014287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Telèfon/s</w:t>
            </w:r>
          </w:p>
          <w:p w:rsidR="0014287B" w:rsidRPr="00727C97" w:rsidRDefault="00EE53DB" w:rsidP="0028177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C06A0" w:rsidRPr="00CF672C" w:rsidRDefault="004C06A0" w:rsidP="004C06A0">
      <w:pPr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C06A0" w:rsidRPr="0023088B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9639" w:type="dxa"/>
            <w:gridSpan w:val="2"/>
            <w:shd w:val="pct10" w:color="000000" w:fill="FFFFFF"/>
            <w:vAlign w:val="center"/>
          </w:tcPr>
          <w:p w:rsidR="004C06A0" w:rsidRPr="0023088B" w:rsidRDefault="004C06A0" w:rsidP="00731874">
            <w:pPr>
              <w:pStyle w:val="Ttol2"/>
              <w:tabs>
                <w:tab w:val="left" w:pos="2057"/>
                <w:tab w:val="left" w:pos="290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88B">
              <w:rPr>
                <w:rFonts w:ascii="Arial" w:hAnsi="Arial" w:cs="Arial"/>
                <w:sz w:val="20"/>
                <w:szCs w:val="20"/>
              </w:rPr>
              <w:t>Dades de la tesi doctoral</w:t>
            </w:r>
          </w:p>
        </w:tc>
      </w:tr>
      <w:tr w:rsidR="004C06A0" w:rsidRPr="00727C97" w:rsidTr="00290030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9639" w:type="dxa"/>
            <w:gridSpan w:val="2"/>
          </w:tcPr>
          <w:p w:rsidR="004C06A0" w:rsidRPr="00727C97" w:rsidRDefault="004C06A0" w:rsidP="00290030">
            <w:pPr>
              <w:pStyle w:val="Ttol2"/>
              <w:spacing w:before="6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Títol </w:t>
            </w:r>
          </w:p>
          <w:p w:rsidR="004C06A0" w:rsidRPr="00727C97" w:rsidRDefault="00EE53DB" w:rsidP="0029003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14287B" w:rsidRPr="00727C97" w:rsidTr="0028177A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4819" w:type="dxa"/>
            <w:tcBorders>
              <w:bottom w:val="nil"/>
              <w:right w:val="nil"/>
            </w:tcBorders>
            <w:vAlign w:val="center"/>
          </w:tcPr>
          <w:p w:rsidR="0014287B" w:rsidRPr="00727C97" w:rsidRDefault="0014287B" w:rsidP="0028177A">
            <w:pPr>
              <w:pStyle w:val="Ttol2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727C97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Direcció</w:t>
            </w:r>
          </w:p>
          <w:bookmarkStart w:id="1" w:name="Desplegable1"/>
          <w:bookmarkStart w:id="2" w:name="Text8"/>
          <w:p w:rsidR="0014287B" w:rsidRPr="00727C97" w:rsidRDefault="001D7FF8" w:rsidP="0028177A">
            <w:pPr>
              <w:pStyle w:val="Ttol2"/>
              <w:spacing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bookmarkEnd w:id="1"/>
            <w:r w:rsidR="00F54E32"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  <w:bottom w:val="nil"/>
            </w:tcBorders>
            <w:vAlign w:val="center"/>
          </w:tcPr>
          <w:p w:rsidR="0014287B" w:rsidRPr="00727C97" w:rsidRDefault="00B163B1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</w:t>
            </w:r>
            <w:r w:rsidR="00F54E32" w:rsidRPr="00727C97">
              <w:rPr>
                <w:rFonts w:ascii="Arial" w:hAnsi="Arial" w:cs="Arial"/>
                <w:sz w:val="16"/>
                <w:szCs w:val="16"/>
              </w:rPr>
              <w:t>ça</w:t>
            </w:r>
            <w:r w:rsidRPr="00727C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4E32" w:rsidRPr="00727C97">
              <w:rPr>
                <w:rFonts w:ascii="Arial" w:hAnsi="Arial" w:cs="Arial"/>
                <w:sz w:val="16"/>
                <w:szCs w:val="16"/>
              </w:rPr>
              <w:t>e</w:t>
            </w:r>
            <w:r w:rsidRPr="00727C97">
              <w:rPr>
                <w:rFonts w:ascii="Arial" w:hAnsi="Arial" w:cs="Arial"/>
                <w:sz w:val="16"/>
                <w:szCs w:val="16"/>
              </w:rPr>
              <w:t>lectròni</w:t>
            </w:r>
            <w:r w:rsidR="00F54E32" w:rsidRPr="00727C97">
              <w:rPr>
                <w:rFonts w:ascii="Arial" w:hAnsi="Arial" w:cs="Arial"/>
                <w:sz w:val="16"/>
                <w:szCs w:val="16"/>
              </w:rPr>
              <w:t>ca</w:t>
            </w:r>
          </w:p>
          <w:bookmarkEnd w:id="2"/>
          <w:p w:rsidR="0014287B" w:rsidRPr="00727C97" w:rsidRDefault="00727C97" w:rsidP="0028177A">
            <w:pPr>
              <w:pStyle w:val="Ttol2"/>
              <w:spacing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  <w:tr w:rsidR="0014287B" w:rsidRPr="00727C97" w:rsidTr="0028177A">
        <w:tblPrEx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4819" w:type="dxa"/>
            <w:tcBorders>
              <w:top w:val="nil"/>
              <w:bottom w:val="nil"/>
              <w:right w:val="nil"/>
            </w:tcBorders>
            <w:vAlign w:val="center"/>
          </w:tcPr>
          <w:p w:rsidR="0014287B" w:rsidRPr="00727C97" w:rsidRDefault="001D7FF8" w:rsidP="0028177A">
            <w:pPr>
              <w:pStyle w:val="Ttol2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="00F54E32"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vAlign w:val="center"/>
          </w:tcPr>
          <w:p w:rsidR="0014287B" w:rsidRPr="00727C97" w:rsidRDefault="00727C97" w:rsidP="0028177A">
            <w:pPr>
              <w:pStyle w:val="Ttol2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  <w:tr w:rsidR="0014287B" w:rsidRPr="00727C97" w:rsidTr="0028177A">
        <w:tblPrEx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4819" w:type="dxa"/>
            <w:tcBorders>
              <w:top w:val="nil"/>
              <w:right w:val="nil"/>
            </w:tcBorders>
            <w:vAlign w:val="center"/>
          </w:tcPr>
          <w:p w:rsidR="0014287B" w:rsidRPr="00727C97" w:rsidRDefault="001D7FF8" w:rsidP="0028177A">
            <w:pPr>
              <w:pStyle w:val="Ttol2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="00F54E32"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EE53DB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53DB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="00EE53DB"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="00EE53DB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="00EE53DB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EE53DB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EE53DB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EE53DB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EE53DB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EE53DB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</w:tcBorders>
            <w:vAlign w:val="center"/>
          </w:tcPr>
          <w:p w:rsidR="0014287B" w:rsidRPr="00727C97" w:rsidRDefault="00EE53DB" w:rsidP="0028177A">
            <w:pPr>
              <w:pStyle w:val="Ttol2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  <w:tr w:rsidR="0014287B" w:rsidRPr="00727C97" w:rsidTr="0028177A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14287B" w:rsidRPr="00727C97" w:rsidRDefault="0014287B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Tutor</w:t>
            </w:r>
            <w:r w:rsidR="00290030">
              <w:rPr>
                <w:rFonts w:ascii="Arial" w:hAnsi="Arial" w:cs="Arial"/>
                <w:sz w:val="16"/>
                <w:szCs w:val="16"/>
              </w:rPr>
              <w:t>i</w:t>
            </w:r>
            <w:r w:rsidRPr="00727C97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14287B" w:rsidRPr="00727C97" w:rsidRDefault="001D7FF8" w:rsidP="0028177A">
            <w:pPr>
              <w:pStyle w:val="Ttol2"/>
              <w:spacing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="00F54E32" w:rsidRPr="00727C9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="00727C97"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28177A" w:rsidRPr="0028177A" w:rsidRDefault="0028177A" w:rsidP="002817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C97">
              <w:rPr>
                <w:rFonts w:ascii="Arial" w:hAnsi="Arial" w:cs="Arial"/>
                <w:sz w:val="16"/>
                <w:szCs w:val="16"/>
              </w:rPr>
              <w:t>Adreça electrònica</w:t>
            </w:r>
          </w:p>
          <w:p w:rsidR="0014287B" w:rsidRPr="00727C97" w:rsidRDefault="00727C97" w:rsidP="0028177A">
            <w:pPr>
              <w:pStyle w:val="Ttol2"/>
              <w:spacing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727C97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</w:tbl>
    <w:p w:rsidR="004C06A0" w:rsidRDefault="004C06A0" w:rsidP="0023088B">
      <w:pPr>
        <w:ind w:left="-567"/>
        <w:rPr>
          <w:rFonts w:ascii="Arial" w:hAnsi="Arial" w:cs="Arial"/>
          <w:sz w:val="16"/>
          <w:szCs w:val="16"/>
        </w:rPr>
      </w:pPr>
    </w:p>
    <w:p w:rsidR="0041487A" w:rsidRPr="0023088B" w:rsidRDefault="004C06A0" w:rsidP="0023088B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23088B">
        <w:rPr>
          <w:rFonts w:ascii="Arial" w:hAnsi="Arial" w:cs="Arial"/>
          <w:b/>
          <w:bCs/>
          <w:sz w:val="20"/>
          <w:szCs w:val="20"/>
        </w:rPr>
        <w:t>EXPO</w:t>
      </w:r>
      <w:r w:rsidR="00905D96" w:rsidRPr="0023088B">
        <w:rPr>
          <w:rFonts w:ascii="Arial" w:hAnsi="Arial" w:cs="Arial"/>
          <w:b/>
          <w:bCs/>
          <w:sz w:val="20"/>
          <w:szCs w:val="20"/>
        </w:rPr>
        <w:t>SO</w:t>
      </w:r>
      <w:r w:rsidR="0041487A" w:rsidRPr="0023088B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088B" w:rsidRPr="002C499F">
        <w:trPr>
          <w:cantSplit/>
          <w:trHeight w:val="501"/>
          <w:jc w:val="center"/>
        </w:trPr>
        <w:tc>
          <w:tcPr>
            <w:tcW w:w="9639" w:type="dxa"/>
          </w:tcPr>
          <w:p w:rsidR="0023088B" w:rsidRPr="002C499F" w:rsidRDefault="0023088B" w:rsidP="002C499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9F">
              <w:rPr>
                <w:rFonts w:ascii="Arial" w:hAnsi="Arial" w:cs="Arial"/>
                <w:sz w:val="18"/>
                <w:szCs w:val="18"/>
              </w:rPr>
              <w:t>Que, d’acord amb el que estableix l</w:t>
            </w:r>
            <w:r w:rsidR="00F54E32" w:rsidRPr="002C499F">
              <w:rPr>
                <w:rFonts w:ascii="Arial" w:hAnsi="Arial" w:cs="Arial"/>
                <w:sz w:val="18"/>
                <w:szCs w:val="18"/>
              </w:rPr>
              <w:t>’</w:t>
            </w:r>
            <w:r w:rsidRPr="002C499F">
              <w:rPr>
                <w:rFonts w:ascii="Arial" w:hAnsi="Arial" w:cs="Arial"/>
                <w:sz w:val="18"/>
                <w:szCs w:val="18"/>
              </w:rPr>
              <w:t>a</w:t>
            </w:r>
            <w:r w:rsidR="00AB4132" w:rsidRPr="002C499F">
              <w:rPr>
                <w:rFonts w:ascii="Arial" w:hAnsi="Arial" w:cs="Arial"/>
                <w:sz w:val="18"/>
                <w:szCs w:val="18"/>
              </w:rPr>
              <w:t>rticle 22</w:t>
            </w:r>
            <w:r w:rsidR="00F54E32" w:rsidRPr="002C499F">
              <w:rPr>
                <w:rFonts w:ascii="Arial" w:hAnsi="Arial" w:cs="Arial"/>
                <w:sz w:val="18"/>
                <w:szCs w:val="18"/>
              </w:rPr>
              <w:t xml:space="preserve"> de la</w:t>
            </w:r>
            <w:r w:rsidRPr="002C499F">
              <w:rPr>
                <w:rFonts w:ascii="Arial" w:hAnsi="Arial" w:cs="Arial"/>
                <w:sz w:val="18"/>
                <w:szCs w:val="18"/>
              </w:rPr>
              <w:t xml:space="preserve"> Normativa </w:t>
            </w:r>
            <w:r w:rsidR="00EE53DB" w:rsidRPr="002C499F">
              <w:rPr>
                <w:rFonts w:ascii="Arial" w:hAnsi="Arial" w:cs="Arial"/>
                <w:sz w:val="18"/>
                <w:szCs w:val="18"/>
              </w:rPr>
              <w:t>d’ordenació dels ensenyaments universitaris de doctorat</w:t>
            </w:r>
            <w:r w:rsidR="00AB4132" w:rsidRPr="002C4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499F">
              <w:rPr>
                <w:rFonts w:ascii="Arial" w:hAnsi="Arial" w:cs="Arial"/>
                <w:sz w:val="18"/>
                <w:szCs w:val="18"/>
              </w:rPr>
              <w:t>de la Universitat de Girona, aprovada pel Consell de Gove</w:t>
            </w:r>
            <w:r w:rsidR="00AB4132" w:rsidRPr="002C499F">
              <w:rPr>
                <w:rFonts w:ascii="Arial" w:hAnsi="Arial" w:cs="Arial"/>
                <w:sz w:val="18"/>
                <w:szCs w:val="18"/>
              </w:rPr>
              <w:t>rn de la UdG en sessió núm. 3/12</w:t>
            </w:r>
            <w:r w:rsidRPr="002C499F">
              <w:rPr>
                <w:rFonts w:ascii="Arial" w:hAnsi="Arial" w:cs="Arial"/>
                <w:sz w:val="18"/>
                <w:szCs w:val="18"/>
              </w:rPr>
              <w:t>,</w:t>
            </w:r>
            <w:r w:rsidR="00B163B1" w:rsidRPr="002C499F">
              <w:rPr>
                <w:rFonts w:ascii="Arial" w:hAnsi="Arial" w:cs="Arial"/>
                <w:sz w:val="18"/>
                <w:szCs w:val="18"/>
              </w:rPr>
              <w:t xml:space="preserve"> de 2</w:t>
            </w:r>
            <w:r w:rsidR="00AB4132" w:rsidRPr="002C499F">
              <w:rPr>
                <w:rFonts w:ascii="Arial" w:hAnsi="Arial" w:cs="Arial"/>
                <w:sz w:val="18"/>
                <w:szCs w:val="18"/>
              </w:rPr>
              <w:t>6 d’abril de 2012</w:t>
            </w:r>
            <w:r w:rsidR="00B163B1" w:rsidRPr="002C499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</w:tbl>
    <w:p w:rsidR="008A14E6" w:rsidRDefault="008A14E6" w:rsidP="0023088B">
      <w:pPr>
        <w:ind w:left="-567"/>
        <w:rPr>
          <w:rFonts w:ascii="Arial" w:hAnsi="Arial" w:cs="Arial"/>
          <w:b/>
          <w:bCs/>
          <w:sz w:val="16"/>
          <w:szCs w:val="16"/>
        </w:rPr>
      </w:pPr>
    </w:p>
    <w:p w:rsidR="00EF1B40" w:rsidRPr="0023088B" w:rsidRDefault="00905D96" w:rsidP="0023088B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23088B">
        <w:rPr>
          <w:rFonts w:ascii="Arial" w:hAnsi="Arial" w:cs="Arial"/>
          <w:b/>
          <w:bCs/>
          <w:sz w:val="20"/>
          <w:szCs w:val="20"/>
        </w:rPr>
        <w:t>SOL·LICITO:</w:t>
      </w:r>
    </w:p>
    <w:tbl>
      <w:tblPr>
        <w:tblW w:w="0" w:type="auto"/>
        <w:jc w:val="center"/>
        <w:tblBorders>
          <w:top w:val="single" w:sz="6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3088B" w:rsidRPr="002C499F">
        <w:trPr>
          <w:cantSplit/>
          <w:trHeight w:val="653"/>
          <w:jc w:val="center"/>
        </w:trPr>
        <w:tc>
          <w:tcPr>
            <w:tcW w:w="9639" w:type="dxa"/>
            <w:tcBorders>
              <w:top w:val="single" w:sz="6" w:space="0" w:color="000000"/>
              <w:bottom w:val="single" w:sz="4" w:space="0" w:color="auto"/>
            </w:tcBorders>
          </w:tcPr>
          <w:p w:rsidR="0023088B" w:rsidRPr="002C499F" w:rsidRDefault="002C499F" w:rsidP="002C499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499F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  <w:t xml:space="preserve">Que l’Escola de </w:t>
            </w:r>
            <w:r w:rsidR="00AB4132" w:rsidRPr="002C499F">
              <w:rPr>
                <w:rFonts w:ascii="Arial" w:hAnsi="Arial" w:cs="Arial"/>
                <w:sz w:val="18"/>
                <w:szCs w:val="18"/>
              </w:rPr>
              <w:t xml:space="preserve">Doctorat </w:t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  <w:t>iniciï el procediment de revisió de la meva tesi doctoral</w:t>
            </w:r>
            <w:r w:rsidR="00AB4132" w:rsidRPr="002C499F">
              <w:rPr>
                <w:rFonts w:ascii="Arial" w:hAnsi="Arial" w:cs="Arial"/>
                <w:sz w:val="18"/>
                <w:szCs w:val="18"/>
              </w:rPr>
              <w:t>, després d’haver rebut l’avaluació positiva del meu pla d’investigació,</w:t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  <w:t xml:space="preserve"> amb la c</w:t>
            </w:r>
            <w:r w:rsidR="00B163B1" w:rsidRPr="002C499F">
              <w:rPr>
                <w:rFonts w:ascii="Arial" w:hAnsi="Arial" w:cs="Arial"/>
                <w:sz w:val="18"/>
                <w:szCs w:val="18"/>
              </w:rPr>
              <w:t>onformitat del/de la director/a i del/de la tutor/a (si és el cas) per garantir-ne la qualitat.</w:t>
            </w:r>
          </w:p>
          <w:p w:rsidR="0023088B" w:rsidRPr="002C499F" w:rsidRDefault="002C499F" w:rsidP="002C499F">
            <w:pPr>
              <w:spacing w:after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C499F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  <w:t>L’acreditació de</w:t>
            </w:r>
            <w:r w:rsidR="00AB4132" w:rsidRPr="002C49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B4132" w:rsidRPr="002C499F">
              <w:rPr>
                <w:rFonts w:ascii="Arial" w:hAnsi="Arial" w:cs="Arial"/>
                <w:iCs/>
                <w:sz w:val="18"/>
                <w:szCs w:val="18"/>
              </w:rPr>
              <w:t>Menció Internacional</w:t>
            </w:r>
            <w:r w:rsidR="00F54E32" w:rsidRPr="002C499F">
              <w:rPr>
                <w:rFonts w:ascii="Arial" w:hAnsi="Arial" w:cs="Arial"/>
                <w:sz w:val="18"/>
                <w:szCs w:val="18"/>
              </w:rPr>
              <w:t>:</w:t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3088B" w:rsidRPr="002C49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bookmarkStart w:id="3" w:name="Verifica1"/>
            <w:r w:rsidR="0023088B" w:rsidRPr="002C49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23088B" w:rsidRPr="002C499F">
              <w:rPr>
                <w:rFonts w:ascii="Arial" w:hAnsi="Arial" w:cs="Arial"/>
                <w:sz w:val="18"/>
                <w:szCs w:val="18"/>
              </w:rPr>
              <w:t xml:space="preserve"> Sí   </w:t>
            </w:r>
            <w:bookmarkStart w:id="4" w:name="Verifica2"/>
            <w:r w:rsidR="0023088B" w:rsidRPr="002C49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</w:r>
            <w:r w:rsidR="0023088B" w:rsidRPr="002C49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23088B" w:rsidRPr="002C499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2C499F" w:rsidRDefault="002C499F" w:rsidP="002C499F">
            <w:pPr>
              <w:spacing w:after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C499F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  <w:t>La presentació de la tesi com a compendi de publicacions</w:t>
            </w:r>
            <w:r w:rsidR="00F54E32" w:rsidRPr="002C499F">
              <w:rPr>
                <w:rFonts w:ascii="Arial" w:hAnsi="Arial" w:cs="Arial"/>
                <w:sz w:val="18"/>
                <w:szCs w:val="18"/>
              </w:rPr>
              <w:t>:</w:t>
            </w:r>
            <w:r w:rsidR="00CF672C" w:rsidRPr="002C49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  <w:t xml:space="preserve"> Sí   </w:t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672C" w:rsidRPr="002C499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2C499F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042EB2" w:rsidRDefault="00042EB2" w:rsidP="002C499F">
            <w:pPr>
              <w:spacing w:after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042EB2">
              <w:rPr>
                <w:rFonts w:ascii="Arial" w:hAnsi="Arial" w:cs="Arial"/>
                <w:sz w:val="18"/>
                <w:szCs w:val="18"/>
              </w:rPr>
              <w:t>La presentació de la tesi en format ordinari incloent-hi publicacions</w:t>
            </w:r>
            <w:r w:rsidRPr="002C499F">
              <w:rPr>
                <w:rFonts w:ascii="Arial" w:hAnsi="Arial" w:cs="Arial"/>
                <w:sz w:val="18"/>
                <w:szCs w:val="18"/>
              </w:rPr>
              <w:t>:</w:t>
            </w:r>
            <w:r w:rsidRPr="002C49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2C49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499F">
              <w:rPr>
                <w:rFonts w:ascii="Arial" w:hAnsi="Arial" w:cs="Arial"/>
                <w:sz w:val="18"/>
                <w:szCs w:val="18"/>
              </w:rPr>
            </w:r>
            <w:r w:rsidRPr="002C49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9F">
              <w:rPr>
                <w:rFonts w:ascii="Arial" w:hAnsi="Arial" w:cs="Arial"/>
                <w:sz w:val="18"/>
                <w:szCs w:val="18"/>
              </w:rPr>
              <w:t xml:space="preserve"> Sí   </w:t>
            </w:r>
            <w:r w:rsidRPr="002C49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499F">
              <w:rPr>
                <w:rFonts w:ascii="Arial" w:hAnsi="Arial" w:cs="Arial"/>
                <w:sz w:val="18"/>
                <w:szCs w:val="18"/>
              </w:rPr>
            </w:r>
            <w:r w:rsidRPr="002C49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499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AE483B" w:rsidRPr="002C499F" w:rsidRDefault="00042EB2" w:rsidP="002C499F">
            <w:pPr>
              <w:spacing w:after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E483B">
              <w:rPr>
                <w:rFonts w:ascii="Arial" w:hAnsi="Arial" w:cs="Arial"/>
                <w:sz w:val="18"/>
                <w:szCs w:val="18"/>
              </w:rPr>
              <w:t>. Amb conveni de cotutela</w:t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  <w:t>:</w:t>
            </w:r>
            <w:r w:rsidR="00AE483B" w:rsidRPr="002C49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  <w:t xml:space="preserve"> Sí   </w:t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E483B" w:rsidRPr="002C499F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AE48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499F" w:rsidRPr="002C499F" w:rsidRDefault="00042EB2" w:rsidP="00AE483B">
            <w:pPr>
              <w:spacing w:after="6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  <w:t xml:space="preserve">. Tesi </w:t>
            </w:r>
            <w:r w:rsidR="00AE483B">
              <w:rPr>
                <w:rFonts w:ascii="Arial" w:hAnsi="Arial" w:cs="Arial"/>
                <w:sz w:val="18"/>
                <w:szCs w:val="18"/>
              </w:rPr>
              <w:t>que conté dades o informacions que tenen la consideració d’informació confidencial</w:t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  <w:t>:</w:t>
            </w:r>
            <w:r w:rsidR="002C499F" w:rsidRPr="002C49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  <w:t xml:space="preserve"> Sí   </w:t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C499F" w:rsidRPr="002C499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8A14E6" w:rsidRPr="00CF672C" w:rsidRDefault="008A14E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A6B71" w:rsidRPr="0097298C" w:rsidTr="0097298C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177A" w:rsidRPr="0097298C" w:rsidRDefault="00DA6B71" w:rsidP="0028177A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>Signatur</w:t>
            </w:r>
            <w:r w:rsidR="0097298C" w:rsidRPr="0097298C">
              <w:rPr>
                <w:rFonts w:ascii="Arial" w:hAnsi="Arial" w:cs="Arial"/>
                <w:sz w:val="16"/>
                <w:szCs w:val="16"/>
              </w:rPr>
              <w:t>a director/a de la tesi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177A" w:rsidRPr="0097298C" w:rsidRDefault="0028177A" w:rsidP="0028177A">
            <w:pPr>
              <w:rPr>
                <w:rFonts w:ascii="Arial" w:hAnsi="Arial" w:cs="Arial"/>
                <w:sz w:val="16"/>
                <w:szCs w:val="16"/>
              </w:rPr>
            </w:pPr>
          </w:p>
          <w:p w:rsidR="0028177A" w:rsidRDefault="0028177A" w:rsidP="002817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2817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28177A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B71" w:rsidRPr="0097298C" w:rsidRDefault="001D7FF8" w:rsidP="009729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FORMDROPDOWN </w:instrText>
            </w: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r w:rsidR="00DA6B71" w:rsidRPr="009729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="00727C97" w:rsidRPr="0097298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codirector/a de la tesi </w:t>
            </w:r>
            <w:r>
              <w:rPr>
                <w:rFonts w:ascii="Arial" w:hAnsi="Arial" w:cs="Arial"/>
                <w:sz w:val="16"/>
                <w:szCs w:val="16"/>
              </w:rPr>
              <w:t>(si és el cas)</w:t>
            </w:r>
          </w:p>
          <w:p w:rsid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B71" w:rsidRPr="0097298C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  <w:tr w:rsidR="00DA6B71" w:rsidRPr="0097298C" w:rsidTr="0097298C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codirector/a de la tesi </w:t>
            </w:r>
            <w:r>
              <w:rPr>
                <w:rFonts w:ascii="Arial" w:hAnsi="Arial" w:cs="Arial"/>
                <w:sz w:val="16"/>
                <w:szCs w:val="16"/>
              </w:rPr>
              <w:t>(si és el cas)</w:t>
            </w: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B71" w:rsidRPr="0097298C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 xml:space="preserve">Signatura </w:t>
            </w:r>
            <w:r>
              <w:rPr>
                <w:rFonts w:ascii="Arial" w:hAnsi="Arial" w:cs="Arial"/>
                <w:sz w:val="16"/>
                <w:szCs w:val="16"/>
              </w:rPr>
              <w:t>tutor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/a de la tesi </w:t>
            </w:r>
            <w:r>
              <w:rPr>
                <w:rFonts w:ascii="Arial" w:hAnsi="Arial" w:cs="Arial"/>
                <w:sz w:val="16"/>
                <w:szCs w:val="16"/>
              </w:rPr>
              <w:t>(si és el cas)</w:t>
            </w: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B71" w:rsidRPr="0097298C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r."/>
                    <w:listEntry w:val="D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</w:tr>
      <w:tr w:rsidR="00DA6B71" w:rsidRPr="0097298C" w:rsidTr="0097298C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48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  <w:r w:rsidRPr="0097298C">
              <w:rPr>
                <w:rFonts w:ascii="Arial" w:hAnsi="Arial" w:cs="Arial"/>
                <w:sz w:val="16"/>
                <w:szCs w:val="16"/>
              </w:rPr>
              <w:t>Signatura responsable de l’empresa</w:t>
            </w:r>
            <w:r>
              <w:rPr>
                <w:rFonts w:ascii="Arial" w:hAnsi="Arial" w:cs="Arial"/>
                <w:sz w:val="16"/>
                <w:szCs w:val="16"/>
              </w:rPr>
              <w:t xml:space="preserve"> (si és el cas)</w:t>
            </w: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B71" w:rsidRPr="0097298C" w:rsidRDefault="0097298C" w:rsidP="0097298C">
            <w:pPr>
              <w:pStyle w:val="Ttol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r."/>
                    <w:listEntry w:val="Sra."/>
                  </w:ddList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fldChar w:fldCharType="end"/>
            </w:r>
            <w:r w:rsidRPr="0097298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separate"/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noProof/>
                <w:sz w:val="20"/>
                <w:szCs w:val="20"/>
              </w:rPr>
              <w:t> </w:t>
            </w:r>
            <w:r w:rsidRPr="0097298C">
              <w:rPr>
                <w:rFonts w:ascii="Courier New" w:hAnsi="Courier New" w:cs="Courier New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s</w:t>
            </w:r>
            <w:r w:rsidRPr="0097298C">
              <w:rPr>
                <w:rFonts w:ascii="Arial" w:hAnsi="Arial" w:cs="Arial"/>
                <w:sz w:val="16"/>
                <w:szCs w:val="16"/>
              </w:rPr>
              <w:t xml:space="preserve">ignatura persona </w:t>
            </w:r>
            <w:r>
              <w:rPr>
                <w:rFonts w:ascii="Arial" w:hAnsi="Arial" w:cs="Arial"/>
                <w:sz w:val="16"/>
                <w:szCs w:val="16"/>
              </w:rPr>
              <w:t>sol·licitant</w:t>
            </w: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98C" w:rsidRPr="0097298C" w:rsidRDefault="0097298C" w:rsidP="0097298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B71" w:rsidRPr="0097298C" w:rsidRDefault="0097298C" w:rsidP="009729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298C">
              <w:rPr>
                <w:rFonts w:ascii="Arial" w:hAnsi="Arial" w:cs="Arial"/>
                <w:sz w:val="18"/>
                <w:szCs w:val="18"/>
              </w:rPr>
              <w:t xml:space="preserve">Girona, 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  <w:r w:rsidRPr="0097298C">
              <w:rPr>
                <w:rFonts w:ascii="Arial" w:hAnsi="Arial" w:cs="Arial"/>
                <w:sz w:val="18"/>
                <w:szCs w:val="18"/>
              </w:rPr>
              <w:t xml:space="preserve"> de/d’ 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  <w:r w:rsidRPr="0097298C">
              <w:rPr>
                <w:rFonts w:ascii="Arial" w:hAnsi="Arial" w:cs="Arial"/>
                <w:sz w:val="18"/>
                <w:szCs w:val="18"/>
              </w:rPr>
              <w:tab/>
              <w:t>de 20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instrText xml:space="preserve"> FORMTEXT </w:instrTex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separate"/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noProof/>
                <w:sz w:val="18"/>
                <w:szCs w:val="18"/>
                <w:u w:val="single"/>
              </w:rPr>
              <w:t> </w:t>
            </w:r>
            <w:r w:rsidRPr="0097298C">
              <w:rPr>
                <w:rFonts w:ascii="Courier New" w:hAnsi="Courier New" w:cs="Courier New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4B5C84" w:rsidRPr="00CF672C" w:rsidRDefault="004B5C84" w:rsidP="00FB17B1">
      <w:pPr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9616" w:type="dxa"/>
        <w:jc w:val="center"/>
        <w:tblInd w:w="0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616"/>
      </w:tblGrid>
      <w:tr w:rsidR="0023088B" w:rsidRPr="00CF672C" w:rsidTr="00F54E32">
        <w:trPr>
          <w:trHeight w:val="232"/>
          <w:jc w:val="center"/>
        </w:trPr>
        <w:tc>
          <w:tcPr>
            <w:tcW w:w="9616" w:type="dxa"/>
            <w:shd w:val="clear" w:color="auto" w:fill="E6E6E6"/>
          </w:tcPr>
          <w:p w:rsidR="0023088B" w:rsidRPr="00C7566D" w:rsidRDefault="002C499F" w:rsidP="002C4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Cal</w:t>
            </w:r>
            <w:r w:rsidR="0023088B" w:rsidRPr="00C75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adjunta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23088B" w:rsidRPr="00C7566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1) </w:t>
            </w:r>
            <w:r w:rsidR="0023088B" w:rsidRPr="00C7566D">
              <w:rPr>
                <w:rFonts w:ascii="Arial" w:hAnsi="Arial" w:cs="Arial"/>
                <w:sz w:val="16"/>
                <w:szCs w:val="16"/>
              </w:rPr>
              <w:t xml:space="preserve">Document electrònic íntegre de la tesi doctoral, </w:t>
            </w:r>
            <w:r w:rsidR="00FB17B1" w:rsidRPr="00C7566D">
              <w:rPr>
                <w:rFonts w:ascii="Arial" w:hAnsi="Arial" w:cs="Arial"/>
                <w:sz w:val="16"/>
                <w:szCs w:val="16"/>
              </w:rPr>
              <w:t>en un únic arxiu</w:t>
            </w:r>
            <w:r w:rsidR="00AB4132" w:rsidRPr="00C7566D">
              <w:rPr>
                <w:rFonts w:ascii="Arial" w:hAnsi="Arial" w:cs="Arial"/>
                <w:sz w:val="16"/>
                <w:szCs w:val="16"/>
              </w:rPr>
              <w:t xml:space="preserve"> en format .pdf o similar</w:t>
            </w:r>
            <w:r w:rsidR="00FB17B1" w:rsidRPr="00C7566D">
              <w:rPr>
                <w:rFonts w:ascii="Arial" w:hAnsi="Arial" w:cs="Arial"/>
                <w:sz w:val="16"/>
                <w:szCs w:val="16"/>
              </w:rPr>
              <w:t>,</w:t>
            </w:r>
            <w:r w:rsidR="00087935" w:rsidRPr="00C7566D">
              <w:rPr>
                <w:rFonts w:ascii="Arial" w:hAnsi="Arial" w:cs="Arial"/>
                <w:sz w:val="16"/>
                <w:szCs w:val="16"/>
              </w:rPr>
              <w:t xml:space="preserve"> signat </w:t>
            </w:r>
            <w:r w:rsidR="00AB4132" w:rsidRPr="00C7566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87935" w:rsidRPr="00C7566D">
              <w:rPr>
                <w:rFonts w:ascii="Arial" w:hAnsi="Arial" w:cs="Arial"/>
                <w:sz w:val="16"/>
                <w:szCs w:val="16"/>
              </w:rPr>
              <w:t xml:space="preserve">degudament </w:t>
            </w:r>
            <w:r w:rsidR="0023088B" w:rsidRPr="00C7566D">
              <w:rPr>
                <w:rFonts w:ascii="Arial" w:hAnsi="Arial" w:cs="Arial"/>
                <w:sz w:val="16"/>
                <w:szCs w:val="16"/>
              </w:rPr>
              <w:t>etiquetat pel</w:t>
            </w:r>
            <w:r w:rsidR="00F54E32" w:rsidRPr="00C7566D">
              <w:rPr>
                <w:rFonts w:ascii="Arial" w:hAnsi="Arial" w:cs="Arial"/>
                <w:sz w:val="16"/>
                <w:szCs w:val="16"/>
              </w:rPr>
              <w:t xml:space="preserve"> o per la</w:t>
            </w:r>
            <w:r w:rsidR="0023088B" w:rsidRPr="00C7566D">
              <w:rPr>
                <w:rFonts w:ascii="Arial" w:hAnsi="Arial" w:cs="Arial"/>
                <w:sz w:val="16"/>
                <w:szCs w:val="16"/>
              </w:rPr>
              <w:t xml:space="preserve"> doctorand</w:t>
            </w:r>
            <w:r w:rsidR="008E0ECF" w:rsidRPr="00C7566D">
              <w:rPr>
                <w:rFonts w:ascii="Arial" w:hAnsi="Arial" w:cs="Arial"/>
                <w:sz w:val="16"/>
                <w:szCs w:val="16"/>
              </w:rPr>
              <w:t>/a</w:t>
            </w:r>
            <w:r w:rsidR="0023088B" w:rsidRPr="00C7566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499F">
              <w:rPr>
                <w:rFonts w:ascii="Arial" w:hAnsi="Arial" w:cs="Arial"/>
                <w:b/>
                <w:sz w:val="16"/>
                <w:szCs w:val="16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2C499F">
              <w:rPr>
                <w:rFonts w:ascii="Arial" w:hAnsi="Arial" w:cs="Arial"/>
                <w:sz w:val="16"/>
                <w:szCs w:val="16"/>
              </w:rPr>
              <w:t>òpia del conveni de confidencialitat signat entre l’empresa/institució i la Universitat de Girona</w:t>
            </w:r>
            <w:r w:rsidR="00AE483B">
              <w:rPr>
                <w:rFonts w:ascii="Arial" w:hAnsi="Arial" w:cs="Arial"/>
                <w:sz w:val="16"/>
                <w:szCs w:val="16"/>
              </w:rPr>
              <w:t>, si és el cas.</w:t>
            </w:r>
          </w:p>
        </w:tc>
      </w:tr>
      <w:tr w:rsidR="00DA6B71" w:rsidRPr="00CF672C" w:rsidTr="00C345F7">
        <w:trPr>
          <w:trHeight w:val="231"/>
          <w:jc w:val="center"/>
        </w:trPr>
        <w:tc>
          <w:tcPr>
            <w:tcW w:w="9616" w:type="dxa"/>
            <w:shd w:val="clear" w:color="auto" w:fill="E6E6E6"/>
          </w:tcPr>
          <w:p w:rsidR="00DA6B71" w:rsidRPr="00CF672C" w:rsidRDefault="00DA6B71" w:rsidP="002C49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5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Nota: </w:t>
            </w:r>
            <w:r w:rsidRPr="002959EC">
              <w:rPr>
                <w:rFonts w:ascii="Arial" w:hAnsi="Arial" w:cs="Arial"/>
                <w:sz w:val="16"/>
                <w:szCs w:val="16"/>
              </w:rPr>
              <w:t>Cal tenir present que l’</w:t>
            </w:r>
            <w:r w:rsidR="00AB4132" w:rsidRPr="002959EC">
              <w:rPr>
                <w:rFonts w:ascii="Arial" w:hAnsi="Arial" w:cs="Arial"/>
                <w:sz w:val="16"/>
                <w:szCs w:val="16"/>
              </w:rPr>
              <w:t>Escola de Doctorat</w:t>
            </w:r>
            <w:r w:rsidRPr="002959EC">
              <w:rPr>
                <w:rFonts w:ascii="Arial" w:hAnsi="Arial" w:cs="Arial"/>
                <w:sz w:val="16"/>
                <w:szCs w:val="16"/>
              </w:rPr>
              <w:t xml:space="preserve"> pot requerir al o a la doctorand/a 1 o 2 còpies en paper de la tesi doctoral per posar a disposició dels experts encarregats de la revisió.</w:t>
            </w:r>
          </w:p>
        </w:tc>
      </w:tr>
    </w:tbl>
    <w:p w:rsidR="00DA6B71" w:rsidRPr="00DA6B71" w:rsidRDefault="00DA6B71" w:rsidP="00FB17B1">
      <w:pPr>
        <w:rPr>
          <w:rFonts w:ascii="Arial" w:hAnsi="Arial" w:cs="Arial"/>
          <w:sz w:val="20"/>
          <w:szCs w:val="20"/>
        </w:rPr>
      </w:pPr>
    </w:p>
    <w:sectPr w:rsidR="00DA6B71" w:rsidRPr="00DA6B71" w:rsidSect="00EE5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701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70" w:rsidRDefault="00605B70">
      <w:r>
        <w:separator/>
      </w:r>
    </w:p>
  </w:endnote>
  <w:endnote w:type="continuationSeparator" w:id="0">
    <w:p w:rsidR="00605B70" w:rsidRDefault="0060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52" w:rsidRDefault="004E335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32" w:rsidRPr="004E3352" w:rsidRDefault="00AB4132" w:rsidP="004E3352">
    <w:pPr>
      <w:pStyle w:val="Peu"/>
      <w:ind w:left="-567"/>
      <w:rPr>
        <w:rFonts w:ascii="Arial" w:hAnsi="Arial" w:cs="Arial"/>
        <w:b/>
        <w:bCs/>
        <w:sz w:val="22"/>
        <w:szCs w:val="22"/>
      </w:rPr>
    </w:pPr>
    <w:r w:rsidRPr="005A51B1">
      <w:rPr>
        <w:rFonts w:ascii="Arial" w:hAnsi="Arial" w:cs="Arial"/>
        <w:b/>
        <w:bCs/>
        <w:sz w:val="22"/>
        <w:szCs w:val="22"/>
      </w:rPr>
      <w:t xml:space="preserve">SR./A. </w:t>
    </w:r>
    <w:r>
      <w:rPr>
        <w:rFonts w:ascii="Arial" w:hAnsi="Arial" w:cs="Arial"/>
        <w:b/>
        <w:bCs/>
        <w:sz w:val="22"/>
        <w:szCs w:val="22"/>
      </w:rPr>
      <w:t>DIRECTOR/A DE L’ESCOLA DE DOCTORAT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52" w:rsidRDefault="004E335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70" w:rsidRDefault="00605B70">
      <w:r>
        <w:separator/>
      </w:r>
    </w:p>
  </w:footnote>
  <w:footnote w:type="continuationSeparator" w:id="0">
    <w:p w:rsidR="00605B70" w:rsidRDefault="0060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52" w:rsidRDefault="004E335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52" w:rsidRDefault="002947D0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-112395</wp:posOffset>
          </wp:positionV>
          <wp:extent cx="1377950" cy="656590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352" w:rsidRDefault="00AB4132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 w:rsidRPr="004E3352">
      <w:rPr>
        <w:rFonts w:ascii="Arial" w:hAnsi="Arial" w:cs="Arial"/>
        <w:b/>
        <w:bCs/>
        <w:noProof/>
      </w:rPr>
      <w:t>SOL·LICITUD DE REVISIÓ</w:t>
    </w:r>
    <w:r w:rsidR="00EE53DB" w:rsidRPr="004E3352">
      <w:rPr>
        <w:rFonts w:ascii="Arial" w:hAnsi="Arial" w:cs="Arial"/>
        <w:b/>
        <w:bCs/>
        <w:noProof/>
      </w:rPr>
      <w:t xml:space="preserve"> DE</w:t>
    </w:r>
  </w:p>
  <w:p w:rsidR="00AB4132" w:rsidRPr="004E3352" w:rsidRDefault="00AB4132" w:rsidP="004E3352">
    <w:pPr>
      <w:pStyle w:val="Capalera"/>
      <w:tabs>
        <w:tab w:val="clear" w:pos="8504"/>
        <w:tab w:val="right" w:pos="9072"/>
      </w:tabs>
      <w:ind w:left="-567" w:right="-567"/>
      <w:jc w:val="center"/>
      <w:rPr>
        <w:rFonts w:ascii="Arial" w:hAnsi="Arial" w:cs="Arial"/>
        <w:b/>
        <w:bCs/>
        <w:noProof/>
      </w:rPr>
    </w:pPr>
    <w:r w:rsidRPr="004E3352">
      <w:rPr>
        <w:rFonts w:ascii="Arial" w:hAnsi="Arial" w:cs="Arial"/>
        <w:b/>
        <w:bCs/>
        <w:noProof/>
      </w:rPr>
      <w:t>TESI DOCTORAL</w:t>
    </w:r>
  </w:p>
  <w:p w:rsidR="00EE53DB" w:rsidRPr="00C7566D" w:rsidRDefault="00EE53DB" w:rsidP="00EE53DB">
    <w:pPr>
      <w:pStyle w:val="Capalera"/>
      <w:tabs>
        <w:tab w:val="clear" w:pos="8504"/>
      </w:tabs>
      <w:ind w:left="-567" w:right="-567"/>
      <w:jc w:val="center"/>
      <w:rPr>
        <w:rFonts w:ascii="Arial" w:hAnsi="Arial" w:cs="Arial"/>
        <w:b/>
        <w:bCs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52" w:rsidRDefault="004E335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C021B0"/>
    <w:multiLevelType w:val="multilevel"/>
    <w:tmpl w:val="1F929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C022881"/>
    <w:multiLevelType w:val="hybridMultilevel"/>
    <w:tmpl w:val="1F9296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2186E"/>
    <w:multiLevelType w:val="hybridMultilevel"/>
    <w:tmpl w:val="E1F4D0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2A60DE0"/>
    <w:multiLevelType w:val="hybridMultilevel"/>
    <w:tmpl w:val="58C8800A"/>
    <w:lvl w:ilvl="0" w:tplc="CCE89878">
      <w:start w:val="1"/>
      <w:numFmt w:val="lowerLetter"/>
      <w:lvlText w:val="%1)"/>
      <w:lvlJc w:val="left"/>
      <w:pPr>
        <w:tabs>
          <w:tab w:val="num" w:pos="567"/>
        </w:tabs>
        <w:ind w:left="397" w:hanging="397"/>
      </w:pPr>
      <w:rPr>
        <w:rFonts w:cs="Times New Roman" w:hint="default"/>
      </w:rPr>
    </w:lvl>
    <w:lvl w:ilvl="1" w:tplc="2B62B18E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dit="forms" w:enforcement="1" w:cryptProviderType="rsaFull" w:cryptAlgorithmClass="hash" w:cryptAlgorithmType="typeAny" w:cryptAlgorithmSid="4" w:cryptSpinCount="100000" w:hash="kzd6Cori7+hOY1gS1pweCqbRMhs=" w:salt="4K4uj4Z/XKGsNlejGYa+L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7A"/>
    <w:rsid w:val="000067B3"/>
    <w:rsid w:val="00012E38"/>
    <w:rsid w:val="00042EB2"/>
    <w:rsid w:val="00087935"/>
    <w:rsid w:val="000B0264"/>
    <w:rsid w:val="000B1F21"/>
    <w:rsid w:val="000B5C46"/>
    <w:rsid w:val="000B7AEB"/>
    <w:rsid w:val="000C78C9"/>
    <w:rsid w:val="0014287B"/>
    <w:rsid w:val="0014474C"/>
    <w:rsid w:val="001810EE"/>
    <w:rsid w:val="001A6D0C"/>
    <w:rsid w:val="001B2A9C"/>
    <w:rsid w:val="001D7FF8"/>
    <w:rsid w:val="001E21A7"/>
    <w:rsid w:val="001E64F5"/>
    <w:rsid w:val="001F4239"/>
    <w:rsid w:val="001F4C47"/>
    <w:rsid w:val="001F5BAE"/>
    <w:rsid w:val="00230089"/>
    <w:rsid w:val="0023088B"/>
    <w:rsid w:val="0023257C"/>
    <w:rsid w:val="0024051D"/>
    <w:rsid w:val="00263780"/>
    <w:rsid w:val="0028177A"/>
    <w:rsid w:val="00290030"/>
    <w:rsid w:val="002947D0"/>
    <w:rsid w:val="002959EC"/>
    <w:rsid w:val="002A22DA"/>
    <w:rsid w:val="002C499F"/>
    <w:rsid w:val="00306082"/>
    <w:rsid w:val="003248A9"/>
    <w:rsid w:val="003364BD"/>
    <w:rsid w:val="0038341A"/>
    <w:rsid w:val="003C471E"/>
    <w:rsid w:val="003E3526"/>
    <w:rsid w:val="003F23B8"/>
    <w:rsid w:val="0041487A"/>
    <w:rsid w:val="00443EBF"/>
    <w:rsid w:val="00446F42"/>
    <w:rsid w:val="00477539"/>
    <w:rsid w:val="00483E52"/>
    <w:rsid w:val="004B5C84"/>
    <w:rsid w:val="004C06A0"/>
    <w:rsid w:val="004E3352"/>
    <w:rsid w:val="00504DAA"/>
    <w:rsid w:val="005178AC"/>
    <w:rsid w:val="005575A8"/>
    <w:rsid w:val="0056797D"/>
    <w:rsid w:val="00583C3E"/>
    <w:rsid w:val="005A0EAE"/>
    <w:rsid w:val="005A51B1"/>
    <w:rsid w:val="00605B70"/>
    <w:rsid w:val="006775E0"/>
    <w:rsid w:val="006A0C4F"/>
    <w:rsid w:val="00727C97"/>
    <w:rsid w:val="00731874"/>
    <w:rsid w:val="00794791"/>
    <w:rsid w:val="007B12EE"/>
    <w:rsid w:val="007D4306"/>
    <w:rsid w:val="007E58F7"/>
    <w:rsid w:val="007F037E"/>
    <w:rsid w:val="008041A3"/>
    <w:rsid w:val="00822914"/>
    <w:rsid w:val="00852A05"/>
    <w:rsid w:val="008A14E6"/>
    <w:rsid w:val="008E0ECF"/>
    <w:rsid w:val="008F20D9"/>
    <w:rsid w:val="00905D96"/>
    <w:rsid w:val="009176A1"/>
    <w:rsid w:val="009212F9"/>
    <w:rsid w:val="009507BB"/>
    <w:rsid w:val="0095149B"/>
    <w:rsid w:val="009641B0"/>
    <w:rsid w:val="0097298C"/>
    <w:rsid w:val="009C08DA"/>
    <w:rsid w:val="009F32FC"/>
    <w:rsid w:val="00A00CFB"/>
    <w:rsid w:val="00A54051"/>
    <w:rsid w:val="00A94D8E"/>
    <w:rsid w:val="00AB4132"/>
    <w:rsid w:val="00AE483B"/>
    <w:rsid w:val="00B163B1"/>
    <w:rsid w:val="00B163B4"/>
    <w:rsid w:val="00B50787"/>
    <w:rsid w:val="00B53692"/>
    <w:rsid w:val="00B61672"/>
    <w:rsid w:val="00B941D1"/>
    <w:rsid w:val="00BE741C"/>
    <w:rsid w:val="00BF06A4"/>
    <w:rsid w:val="00C2253D"/>
    <w:rsid w:val="00C345F7"/>
    <w:rsid w:val="00C3542B"/>
    <w:rsid w:val="00C6571B"/>
    <w:rsid w:val="00C7566D"/>
    <w:rsid w:val="00C77888"/>
    <w:rsid w:val="00C90C79"/>
    <w:rsid w:val="00CC1B5D"/>
    <w:rsid w:val="00CD315F"/>
    <w:rsid w:val="00CF5800"/>
    <w:rsid w:val="00CF672C"/>
    <w:rsid w:val="00D304C3"/>
    <w:rsid w:val="00D401CE"/>
    <w:rsid w:val="00D55A14"/>
    <w:rsid w:val="00D80C6F"/>
    <w:rsid w:val="00DA6B71"/>
    <w:rsid w:val="00DC5FE9"/>
    <w:rsid w:val="00DD16B1"/>
    <w:rsid w:val="00DD6640"/>
    <w:rsid w:val="00E22C2A"/>
    <w:rsid w:val="00E33146"/>
    <w:rsid w:val="00E46349"/>
    <w:rsid w:val="00EA0516"/>
    <w:rsid w:val="00EB2E84"/>
    <w:rsid w:val="00ED7080"/>
    <w:rsid w:val="00EE53DB"/>
    <w:rsid w:val="00EF1B40"/>
    <w:rsid w:val="00EF6136"/>
    <w:rsid w:val="00F21DB5"/>
    <w:rsid w:val="00F33563"/>
    <w:rsid w:val="00F50688"/>
    <w:rsid w:val="00F54E32"/>
    <w:rsid w:val="00F670D3"/>
    <w:rsid w:val="00F90679"/>
    <w:rsid w:val="00F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99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F"/>
    <w:pPr>
      <w:spacing w:after="0" w:line="240" w:lineRule="auto"/>
    </w:pPr>
    <w:rPr>
      <w:rFonts w:ascii="Gill Sans" w:hAnsi="Gill Sans" w:cs="Gill Sans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jc w:val="both"/>
      <w:outlineLvl w:val="3"/>
    </w:pPr>
    <w:rPr>
      <w:b/>
      <w:bCs/>
      <w:spacing w:val="-2"/>
      <w:sz w:val="18"/>
      <w:szCs w:val="18"/>
    </w:rPr>
  </w:style>
  <w:style w:type="paragraph" w:styleId="Ttol7">
    <w:name w:val="heading 7"/>
    <w:basedOn w:val="Normal"/>
    <w:next w:val="Normal"/>
    <w:link w:val="Ttol7Car"/>
    <w:uiPriority w:val="99"/>
    <w:qFormat/>
    <w:pPr>
      <w:keepNext/>
      <w:jc w:val="center"/>
      <w:outlineLvl w:val="6"/>
    </w:pPr>
    <w:rPr>
      <w:b/>
      <w:bCs/>
      <w:spacing w:val="-2"/>
      <w:sz w:val="20"/>
      <w:szCs w:val="20"/>
    </w:rPr>
  </w:style>
  <w:style w:type="character" w:default="1" w:styleId="Tipusdelletraperdefectedelpargraf">
    <w:name w:val="Default Paragraph Font"/>
    <w:uiPriority w:val="99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  <w:szCs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  <w:szCs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Gill Sans"/>
      <w:sz w:val="24"/>
      <w:szCs w:val="24"/>
      <w:lang w:val="x-none" w:eastAsia="es-ES"/>
    </w:rPr>
  </w:style>
  <w:style w:type="paragraph" w:customStyle="1" w:styleId="1">
    <w:name w:val="1"/>
    <w:basedOn w:val="Normal"/>
    <w:next w:val="Sagniadetextindependent"/>
    <w:uiPriority w:val="99"/>
    <w:rsid w:val="00905D96"/>
    <w:pPr>
      <w:ind w:left="708"/>
      <w:jc w:val="both"/>
    </w:pPr>
  </w:style>
  <w:style w:type="paragraph" w:styleId="Textdeglobus">
    <w:name w:val="Balloon Text"/>
    <w:basedOn w:val="Normal"/>
    <w:link w:val="TextdeglobusCar"/>
    <w:uiPriority w:val="99"/>
    <w:semiHidden/>
    <w:rsid w:val="00EF1B4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x-none" w:eastAsia="es-ES"/>
    </w:rPr>
  </w:style>
  <w:style w:type="paragraph" w:styleId="NormalWeb">
    <w:name w:val="Normal (Web)"/>
    <w:basedOn w:val="Normal"/>
    <w:uiPriority w:val="99"/>
    <w:rsid w:val="003F23B8"/>
    <w:pPr>
      <w:spacing w:before="100" w:beforeAutospacing="1" w:after="100" w:afterAutospacing="1"/>
    </w:pPr>
    <w:rPr>
      <w:lang w:val="es-ES"/>
    </w:rPr>
  </w:style>
  <w:style w:type="table" w:styleId="Taulaambquadrcula">
    <w:name w:val="Table Grid"/>
    <w:basedOn w:val="Taulanormal"/>
    <w:uiPriority w:val="99"/>
    <w:rsid w:val="0023088B"/>
    <w:pPr>
      <w:spacing w:after="0" w:line="240" w:lineRule="auto"/>
    </w:pPr>
    <w:rPr>
      <w:rFonts w:ascii="Gill Sans" w:hAnsi="Gill Sans" w:cs="Gill San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A9BC-7330-4262-88E1-A996C02D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SANDRA LIU SOLE</cp:lastModifiedBy>
  <cp:revision>2</cp:revision>
  <cp:lastPrinted>2012-05-08T12:56:00Z</cp:lastPrinted>
  <dcterms:created xsi:type="dcterms:W3CDTF">2017-01-25T12:38:00Z</dcterms:created>
  <dcterms:modified xsi:type="dcterms:W3CDTF">2017-01-25T12:38:00Z</dcterms:modified>
</cp:coreProperties>
</file>