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DC" w:rsidRPr="000152D1" w:rsidRDefault="00F560DC" w:rsidP="00F560DC">
      <w:pPr>
        <w:spacing w:line="276" w:lineRule="auto"/>
        <w:jc w:val="center"/>
        <w:rPr>
          <w:rFonts w:ascii="Georgia" w:hAnsi="Georgia"/>
          <w:b/>
          <w:lang w:val="ca-ES"/>
        </w:rPr>
      </w:pPr>
      <w:r w:rsidRPr="000152D1">
        <w:rPr>
          <w:rFonts w:ascii="Georgia" w:hAnsi="Georgia"/>
          <w:b/>
          <w:lang w:val="ca-ES"/>
        </w:rPr>
        <w:t>Proposta de projecte de recerca per a la seva</w:t>
      </w:r>
      <w:r w:rsidR="000152D1">
        <w:rPr>
          <w:rFonts w:ascii="Georgia" w:hAnsi="Georgia"/>
          <w:b/>
          <w:lang w:val="ca-ES"/>
        </w:rPr>
        <w:t xml:space="preserve"> PRIORITZACIÓ e</w:t>
      </w:r>
      <w:r w:rsidRPr="000152D1">
        <w:rPr>
          <w:rFonts w:ascii="Georgia" w:hAnsi="Georgia"/>
          <w:b/>
          <w:lang w:val="ca-ES"/>
        </w:rPr>
        <w:t>n convocatòries limitades a un nombre determinat de sol·licituds per institució</w:t>
      </w:r>
    </w:p>
    <w:p w:rsidR="00F560DC" w:rsidRPr="008813F5" w:rsidRDefault="00ED7CFB" w:rsidP="008813F5">
      <w:pPr>
        <w:spacing w:line="276" w:lineRule="auto"/>
        <w:jc w:val="center"/>
        <w:rPr>
          <w:rFonts w:ascii="Georgia" w:hAnsi="Georgia"/>
          <w:sz w:val="18"/>
          <w:lang w:val="ca-ES"/>
        </w:rPr>
      </w:pPr>
      <w:r w:rsidRPr="00ED7CFB">
        <w:rPr>
          <w:rFonts w:ascii="Georgia" w:hAnsi="Georgia"/>
          <w:sz w:val="18"/>
          <w:lang w:val="ca-ES"/>
        </w:rPr>
        <w:t xml:space="preserve">(Recomanem que tingueu en compte els </w:t>
      </w:r>
      <w:r w:rsidRPr="00ED7CFB">
        <w:rPr>
          <w:rFonts w:ascii="Georgia" w:hAnsi="Georgia"/>
          <w:sz w:val="18"/>
          <w:u w:val="single"/>
          <w:lang w:val="ca-ES"/>
        </w:rPr>
        <w:t>criteris d’avaluació</w:t>
      </w:r>
      <w:r w:rsidR="008813F5">
        <w:rPr>
          <w:rFonts w:ascii="Georgia" w:hAnsi="Georgia"/>
          <w:sz w:val="18"/>
          <w:u w:val="single"/>
          <w:lang w:val="ca-ES"/>
        </w:rPr>
        <w:t xml:space="preserve"> objectivables</w:t>
      </w:r>
      <w:r w:rsidRPr="00ED7CFB">
        <w:rPr>
          <w:rFonts w:ascii="Georgia" w:hAnsi="Georgia"/>
          <w:sz w:val="18"/>
          <w:lang w:val="ca-ES"/>
        </w:rPr>
        <w:t xml:space="preserve"> que estableix</w:t>
      </w:r>
      <w:r w:rsidR="008813F5">
        <w:rPr>
          <w:rFonts w:ascii="Georgia" w:hAnsi="Georgia"/>
          <w:sz w:val="18"/>
          <w:lang w:val="ca-ES"/>
        </w:rPr>
        <w:t>i</w:t>
      </w:r>
      <w:r w:rsidRPr="00ED7CFB">
        <w:rPr>
          <w:rFonts w:ascii="Georgia" w:hAnsi="Georgia"/>
          <w:sz w:val="18"/>
          <w:lang w:val="ca-ES"/>
        </w:rPr>
        <w:t xml:space="preserve"> la convocatòria, doncs són</w:t>
      </w:r>
      <w:r w:rsidR="008813F5">
        <w:rPr>
          <w:rFonts w:ascii="Georgia" w:hAnsi="Georgia"/>
          <w:sz w:val="18"/>
          <w:lang w:val="ca-ES"/>
        </w:rPr>
        <w:t xml:space="preserve"> els que tindrà en consideració, principalment, </w:t>
      </w:r>
      <w:r w:rsidRPr="00ED7CFB">
        <w:rPr>
          <w:rFonts w:ascii="Georgia" w:hAnsi="Georgia"/>
          <w:sz w:val="18"/>
          <w:lang w:val="ca-ES"/>
        </w:rPr>
        <w:t xml:space="preserve">la comissió </w:t>
      </w:r>
      <w:r w:rsidRPr="00ED7CFB">
        <w:rPr>
          <w:rFonts w:ascii="Georgia" w:hAnsi="Georgia"/>
          <w:i/>
          <w:sz w:val="18"/>
          <w:lang w:val="ca-ES"/>
        </w:rPr>
        <w:t>ad hoc</w:t>
      </w:r>
      <w:r w:rsidRPr="00ED7CFB">
        <w:rPr>
          <w:rFonts w:ascii="Georgia" w:hAnsi="Georgia"/>
          <w:sz w:val="18"/>
          <w:lang w:val="ca-ES"/>
        </w:rPr>
        <w:t xml:space="preserve"> a l’hora de prioritzar entre totes les propostes rebudes).</w:t>
      </w:r>
    </w:p>
    <w:p w:rsidR="00F560DC" w:rsidRP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 w:rsidRPr="00F560DC">
        <w:rPr>
          <w:rFonts w:ascii="Georgia" w:hAnsi="Georgia"/>
          <w:lang w:val="ca-ES"/>
        </w:rPr>
        <w:t>Investigador principal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953"/>
        <w:gridCol w:w="3821"/>
      </w:tblGrid>
      <w:tr w:rsidR="00F560DC" w:rsidRPr="00F560DC" w:rsidTr="00F86601">
        <w:tc>
          <w:tcPr>
            <w:tcW w:w="3953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Nom i cognoms:</w:t>
            </w:r>
          </w:p>
        </w:tc>
        <w:tc>
          <w:tcPr>
            <w:tcW w:w="3821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RPr="00F560DC" w:rsidTr="00F86601">
        <w:tc>
          <w:tcPr>
            <w:tcW w:w="3953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Codi del Grup de Recerca al qual pertany:</w:t>
            </w:r>
          </w:p>
        </w:tc>
        <w:tc>
          <w:tcPr>
            <w:tcW w:w="3821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RPr="00F560DC" w:rsidTr="00F86601">
        <w:tc>
          <w:tcPr>
            <w:tcW w:w="3953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Telèfon:</w:t>
            </w:r>
          </w:p>
        </w:tc>
        <w:tc>
          <w:tcPr>
            <w:tcW w:w="3821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RPr="00F560DC" w:rsidTr="00F86601">
        <w:tc>
          <w:tcPr>
            <w:tcW w:w="3953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Correu electrònic:</w:t>
            </w:r>
          </w:p>
        </w:tc>
        <w:tc>
          <w:tcPr>
            <w:tcW w:w="3821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</w:tbl>
    <w:p w:rsidR="00F560DC" w:rsidRPr="00F560DC" w:rsidRDefault="00AB6FA8" w:rsidP="00AB6FA8">
      <w:pPr>
        <w:pStyle w:val="Pargrafdellista"/>
        <w:tabs>
          <w:tab w:val="left" w:pos="2880"/>
        </w:tabs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ab/>
      </w:r>
    </w:p>
    <w:p w:rsidR="00F560DC" w:rsidRP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Dades del projecte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928"/>
        <w:gridCol w:w="3846"/>
      </w:tblGrid>
      <w:tr w:rsidR="00F560DC" w:rsidTr="00F86601">
        <w:tc>
          <w:tcPr>
            <w:tcW w:w="3928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Títol:</w:t>
            </w:r>
          </w:p>
        </w:tc>
        <w:tc>
          <w:tcPr>
            <w:tcW w:w="3846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D63BDD" w:rsidTr="00F86601">
        <w:tc>
          <w:tcPr>
            <w:tcW w:w="3928" w:type="dxa"/>
          </w:tcPr>
          <w:p w:rsidR="00D63BDD" w:rsidRPr="00F560DC" w:rsidRDefault="00D63BDD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>
              <w:rPr>
                <w:rFonts w:ascii="Georgia" w:hAnsi="Georgia"/>
                <w:sz w:val="20"/>
                <w:lang w:val="ca-ES"/>
              </w:rPr>
              <w:t>Nom i referències de la convocatòria a la qual es presentarà:</w:t>
            </w:r>
          </w:p>
        </w:tc>
        <w:tc>
          <w:tcPr>
            <w:tcW w:w="3846" w:type="dxa"/>
          </w:tcPr>
          <w:p w:rsidR="00D63BDD" w:rsidRPr="00F560DC" w:rsidRDefault="00D63BDD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928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Àrea temàtica:</w:t>
            </w:r>
          </w:p>
        </w:tc>
        <w:tc>
          <w:tcPr>
            <w:tcW w:w="3846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AB6FA8" w:rsidTr="00F86601">
        <w:tc>
          <w:tcPr>
            <w:tcW w:w="3928" w:type="dxa"/>
          </w:tcPr>
          <w:p w:rsidR="00AB6FA8" w:rsidRPr="00F560DC" w:rsidRDefault="00AB6FA8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>
              <w:rPr>
                <w:rFonts w:ascii="Georgia" w:hAnsi="Georgia"/>
                <w:sz w:val="20"/>
                <w:lang w:val="ca-ES"/>
              </w:rPr>
              <w:t>Si la convocatòria ho estableix, tipus de projecte:</w:t>
            </w:r>
          </w:p>
        </w:tc>
        <w:tc>
          <w:tcPr>
            <w:tcW w:w="3846" w:type="dxa"/>
          </w:tcPr>
          <w:p w:rsidR="00AB6FA8" w:rsidRPr="00F560DC" w:rsidRDefault="00AB6FA8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</w:tbl>
    <w:p w:rsid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P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Resum</w:t>
      </w:r>
      <w:r w:rsidR="00617BC0">
        <w:rPr>
          <w:rFonts w:ascii="Georgia" w:hAnsi="Georgia"/>
          <w:lang w:val="ca-ES"/>
        </w:rPr>
        <w:t xml:space="preserve"> del projecte</w:t>
      </w:r>
      <w:r w:rsidR="00F86601">
        <w:rPr>
          <w:rFonts w:ascii="Georgia" w:hAnsi="Georgia"/>
          <w:lang w:val="ca-ES"/>
        </w:rPr>
        <w:t xml:space="preserve"> </w:t>
      </w:r>
      <w:r w:rsidR="00F86601" w:rsidRPr="00F86601">
        <w:rPr>
          <w:rFonts w:ascii="Georgia" w:hAnsi="Georgia"/>
          <w:i/>
          <w:sz w:val="18"/>
          <w:lang w:val="ca-ES"/>
        </w:rPr>
        <w:t>(màxim una pàgina)</w:t>
      </w:r>
      <w:r w:rsidR="000152D1">
        <w:rPr>
          <w:rFonts w:ascii="Georgia" w:hAnsi="Georgia"/>
          <w:i/>
          <w:sz w:val="18"/>
          <w:lang w:val="ca-ES"/>
        </w:rPr>
        <w:t xml:space="preserve">. 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774"/>
      </w:tblGrid>
      <w:tr w:rsidR="00F560DC" w:rsidTr="00F86601">
        <w:tc>
          <w:tcPr>
            <w:tcW w:w="7774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Pr="00F560DC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</w:tc>
      </w:tr>
    </w:tbl>
    <w:p w:rsidR="00F560DC" w:rsidRDefault="00F560DC" w:rsidP="00F86601">
      <w:pPr>
        <w:spacing w:line="276" w:lineRule="auto"/>
        <w:jc w:val="both"/>
        <w:rPr>
          <w:rFonts w:ascii="Georgia" w:hAnsi="Georgia"/>
          <w:lang w:val="ca-ES"/>
        </w:rPr>
      </w:pPr>
    </w:p>
    <w:p w:rsidR="00F560DC" w:rsidRP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 xml:space="preserve">Paraules clau </w:t>
      </w:r>
      <w:r w:rsidRPr="00F86601">
        <w:rPr>
          <w:rFonts w:ascii="Georgia" w:hAnsi="Georgia"/>
          <w:i/>
          <w:sz w:val="18"/>
          <w:lang w:val="ca-ES"/>
        </w:rPr>
        <w:t>(màxim sis)</w:t>
      </w:r>
      <w:r w:rsidR="000152D1">
        <w:rPr>
          <w:rFonts w:ascii="Georgia" w:hAnsi="Georgia"/>
          <w:i/>
          <w:sz w:val="18"/>
          <w:lang w:val="ca-ES"/>
        </w:rPr>
        <w:t xml:space="preserve"> 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774"/>
      </w:tblGrid>
      <w:tr w:rsidR="00F560DC" w:rsidTr="00F86601">
        <w:tc>
          <w:tcPr>
            <w:tcW w:w="7774" w:type="dxa"/>
          </w:tcPr>
          <w:p w:rsid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  <w:p w:rsid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</w:tc>
      </w:tr>
    </w:tbl>
    <w:p w:rsid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Pressupost necessari</w:t>
      </w:r>
      <w:r w:rsidR="00F86601">
        <w:rPr>
          <w:rFonts w:ascii="Georgia" w:hAnsi="Georgia"/>
          <w:lang w:val="ca-ES"/>
        </w:rPr>
        <w:t xml:space="preserve"> </w:t>
      </w:r>
      <w:r w:rsidR="00F86601" w:rsidRPr="00F86601">
        <w:rPr>
          <w:rFonts w:ascii="Georgia" w:hAnsi="Georgia"/>
          <w:i/>
          <w:sz w:val="18"/>
          <w:lang w:val="ca-ES"/>
        </w:rPr>
        <w:t>(segons els límits que estableixi la convocatòria)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03"/>
        <w:gridCol w:w="809"/>
        <w:gridCol w:w="3862"/>
      </w:tblGrid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Concepte</w:t>
            </w: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Cost</w:t>
            </w:r>
          </w:p>
        </w:tc>
      </w:tr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rPr>
          <w:gridBefore w:val="1"/>
          <w:wBefore w:w="3103" w:type="dxa"/>
        </w:trPr>
        <w:tc>
          <w:tcPr>
            <w:tcW w:w="809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lastRenderedPageBreak/>
              <w:t>Total</w:t>
            </w: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</w:tbl>
    <w:p w:rsid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Equip investigador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91"/>
        <w:gridCol w:w="1375"/>
        <w:gridCol w:w="1393"/>
        <w:gridCol w:w="1587"/>
        <w:gridCol w:w="1588"/>
      </w:tblGrid>
      <w:tr w:rsidR="008813F5" w:rsidTr="008813F5">
        <w:tc>
          <w:tcPr>
            <w:tcW w:w="2191" w:type="dxa"/>
            <w:vAlign w:val="center"/>
          </w:tcPr>
          <w:p w:rsidR="008813F5" w:rsidRPr="00AB6FA8" w:rsidRDefault="008813F5" w:rsidP="000152D1">
            <w:pPr>
              <w:pStyle w:val="Pargrafdellista"/>
              <w:spacing w:line="276" w:lineRule="auto"/>
              <w:ind w:left="0"/>
              <w:jc w:val="center"/>
              <w:rPr>
                <w:rFonts w:ascii="Georgia" w:hAnsi="Georgia"/>
                <w:sz w:val="20"/>
                <w:lang w:val="ca-ES"/>
              </w:rPr>
            </w:pPr>
            <w:r w:rsidRPr="00AB6FA8">
              <w:rPr>
                <w:rFonts w:ascii="Georgia" w:hAnsi="Georgia"/>
                <w:sz w:val="20"/>
                <w:lang w:val="ca-ES"/>
              </w:rPr>
              <w:t>Nom i cognoms</w:t>
            </w:r>
          </w:p>
        </w:tc>
        <w:tc>
          <w:tcPr>
            <w:tcW w:w="1375" w:type="dxa"/>
            <w:vAlign w:val="center"/>
          </w:tcPr>
          <w:p w:rsidR="008813F5" w:rsidRPr="00AB6FA8" w:rsidRDefault="008813F5" w:rsidP="000152D1">
            <w:pPr>
              <w:pStyle w:val="Pargrafdellista"/>
              <w:spacing w:line="276" w:lineRule="auto"/>
              <w:ind w:left="0"/>
              <w:jc w:val="center"/>
              <w:rPr>
                <w:rFonts w:ascii="Georgia" w:hAnsi="Georgia"/>
                <w:sz w:val="20"/>
                <w:lang w:val="ca-ES"/>
              </w:rPr>
            </w:pPr>
            <w:r w:rsidRPr="00AB6FA8">
              <w:rPr>
                <w:rFonts w:ascii="Georgia" w:hAnsi="Georgia"/>
                <w:sz w:val="20"/>
                <w:lang w:val="ca-ES"/>
              </w:rPr>
              <w:t>Categoria</w:t>
            </w:r>
          </w:p>
        </w:tc>
        <w:tc>
          <w:tcPr>
            <w:tcW w:w="1393" w:type="dxa"/>
            <w:vAlign w:val="center"/>
          </w:tcPr>
          <w:p w:rsidR="008813F5" w:rsidRPr="00AB6FA8" w:rsidRDefault="008813F5" w:rsidP="000152D1">
            <w:pPr>
              <w:pStyle w:val="Pargrafdellista"/>
              <w:spacing w:line="276" w:lineRule="auto"/>
              <w:ind w:left="0"/>
              <w:jc w:val="center"/>
              <w:rPr>
                <w:rFonts w:ascii="Georgia" w:hAnsi="Georgia"/>
                <w:sz w:val="20"/>
                <w:lang w:val="ca-ES"/>
              </w:rPr>
            </w:pPr>
            <w:r w:rsidRPr="00AB6FA8">
              <w:rPr>
                <w:rFonts w:ascii="Georgia" w:hAnsi="Georgia"/>
                <w:sz w:val="20"/>
                <w:lang w:val="ca-ES"/>
              </w:rPr>
              <w:t>Entitat de vinculació</w:t>
            </w:r>
          </w:p>
        </w:tc>
        <w:tc>
          <w:tcPr>
            <w:tcW w:w="1587" w:type="dxa"/>
            <w:vAlign w:val="center"/>
          </w:tcPr>
          <w:p w:rsidR="008813F5" w:rsidRPr="00AB6FA8" w:rsidRDefault="008813F5" w:rsidP="008813F5">
            <w:pPr>
              <w:pStyle w:val="Pargrafdellista"/>
              <w:spacing w:line="276" w:lineRule="auto"/>
              <w:ind w:left="0"/>
              <w:jc w:val="center"/>
              <w:rPr>
                <w:rFonts w:ascii="Georgia" w:hAnsi="Georgia"/>
                <w:sz w:val="20"/>
                <w:lang w:val="ca-ES"/>
              </w:rPr>
            </w:pPr>
            <w:r w:rsidRPr="00AB6FA8">
              <w:rPr>
                <w:rFonts w:ascii="Georgia" w:hAnsi="Georgia"/>
                <w:sz w:val="20"/>
                <w:lang w:val="ca-ES"/>
              </w:rPr>
              <w:t>Trams de recerca o transferència, o equivalent, acumulats</w:t>
            </w:r>
          </w:p>
        </w:tc>
        <w:tc>
          <w:tcPr>
            <w:tcW w:w="1588" w:type="dxa"/>
            <w:vAlign w:val="center"/>
          </w:tcPr>
          <w:p w:rsidR="008813F5" w:rsidRPr="00AB6FA8" w:rsidRDefault="008813F5" w:rsidP="008813F5">
            <w:pPr>
              <w:pStyle w:val="Pargrafdellista"/>
              <w:spacing w:line="276" w:lineRule="auto"/>
              <w:ind w:left="0"/>
              <w:jc w:val="center"/>
              <w:rPr>
                <w:rFonts w:ascii="Georgia" w:hAnsi="Georgia"/>
                <w:sz w:val="20"/>
                <w:lang w:val="ca-ES"/>
              </w:rPr>
            </w:pPr>
            <w:r w:rsidRPr="00AB6FA8">
              <w:rPr>
                <w:rFonts w:ascii="Georgia" w:hAnsi="Georgia"/>
                <w:sz w:val="20"/>
                <w:lang w:val="ca-ES"/>
              </w:rPr>
              <w:t>Disposa de tram de recerca viu vigent?</w:t>
            </w:r>
          </w:p>
        </w:tc>
      </w:tr>
      <w:tr w:rsidR="008813F5" w:rsidTr="008813F5">
        <w:tc>
          <w:tcPr>
            <w:tcW w:w="2191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75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8813F5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587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  <w:tc>
          <w:tcPr>
            <w:tcW w:w="1588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</w:tr>
      <w:tr w:rsidR="008813F5" w:rsidTr="008813F5">
        <w:tc>
          <w:tcPr>
            <w:tcW w:w="2191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75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8813F5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587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  <w:tc>
          <w:tcPr>
            <w:tcW w:w="1588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</w:tr>
      <w:tr w:rsidR="008813F5" w:rsidTr="008813F5">
        <w:tc>
          <w:tcPr>
            <w:tcW w:w="2191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75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8813F5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587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  <w:tc>
          <w:tcPr>
            <w:tcW w:w="1588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</w:tr>
      <w:tr w:rsidR="008813F5" w:rsidTr="008813F5">
        <w:tc>
          <w:tcPr>
            <w:tcW w:w="2191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75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8813F5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587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  <w:tc>
          <w:tcPr>
            <w:tcW w:w="1588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</w:tr>
      <w:tr w:rsidR="008813F5" w:rsidTr="008813F5">
        <w:tc>
          <w:tcPr>
            <w:tcW w:w="2191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75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8813F5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587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  <w:tc>
          <w:tcPr>
            <w:tcW w:w="1588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</w:tr>
      <w:tr w:rsidR="008813F5" w:rsidTr="008813F5">
        <w:tc>
          <w:tcPr>
            <w:tcW w:w="2191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75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8813F5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587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  <w:tc>
          <w:tcPr>
            <w:tcW w:w="1588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</w:tr>
      <w:tr w:rsidR="008813F5" w:rsidTr="008813F5">
        <w:tc>
          <w:tcPr>
            <w:tcW w:w="2191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75" w:type="dxa"/>
            <w:vAlign w:val="center"/>
          </w:tcPr>
          <w:p w:rsidR="008813F5" w:rsidRPr="00F560DC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8813F5" w:rsidRDefault="008813F5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1587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  <w:tc>
          <w:tcPr>
            <w:tcW w:w="1588" w:type="dxa"/>
            <w:vAlign w:val="center"/>
          </w:tcPr>
          <w:p w:rsidR="008813F5" w:rsidRPr="000152D1" w:rsidRDefault="008813F5" w:rsidP="007C0E8E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highlight w:val="yellow"/>
                <w:lang w:val="ca-ES"/>
              </w:rPr>
            </w:pPr>
          </w:p>
        </w:tc>
      </w:tr>
    </w:tbl>
    <w:p w:rsidR="00F560DC" w:rsidRDefault="00F560DC" w:rsidP="00F560DC">
      <w:pPr>
        <w:pStyle w:val="Pargrafdellista"/>
        <w:spacing w:line="276" w:lineRule="auto"/>
        <w:jc w:val="both"/>
        <w:rPr>
          <w:rFonts w:ascii="Georgia" w:hAnsi="Georgia"/>
          <w:lang w:val="ca-ES"/>
        </w:rPr>
      </w:pP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Signatura,</w:t>
      </w:r>
    </w:p>
    <w:p w:rsidR="00F86601" w:rsidRDefault="00F86601" w:rsidP="00F560DC">
      <w:pPr>
        <w:spacing w:line="276" w:lineRule="auto"/>
        <w:jc w:val="both"/>
        <w:rPr>
          <w:rFonts w:ascii="Georgia" w:hAnsi="Georgia"/>
          <w:lang w:val="ca-ES"/>
        </w:rPr>
      </w:pP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</w:p>
    <w:p w:rsidR="00F560DC" w:rsidRPr="00F560DC" w:rsidRDefault="00F560DC" w:rsidP="00F560DC">
      <w:pPr>
        <w:spacing w:line="276" w:lineRule="auto"/>
        <w:jc w:val="both"/>
        <w:rPr>
          <w:rFonts w:ascii="Georgia" w:hAnsi="Georgia"/>
          <w:sz w:val="18"/>
          <w:szCs w:val="18"/>
          <w:lang w:val="ca-ES"/>
        </w:rPr>
      </w:pPr>
      <w:r w:rsidRPr="00F560DC">
        <w:rPr>
          <w:rFonts w:ascii="Georgia" w:hAnsi="Georgia"/>
          <w:sz w:val="18"/>
          <w:szCs w:val="18"/>
          <w:lang w:val="ca-ES"/>
        </w:rPr>
        <w:t>(</w:t>
      </w:r>
      <w:r w:rsidRPr="00F560DC">
        <w:rPr>
          <w:rFonts w:ascii="Georgia" w:hAnsi="Georgia"/>
          <w:i/>
          <w:sz w:val="18"/>
          <w:szCs w:val="18"/>
          <w:lang w:val="ca-ES"/>
        </w:rPr>
        <w:t>Nom i signatura del/la investigador/a principal</w:t>
      </w:r>
      <w:r w:rsidRPr="00F560DC">
        <w:rPr>
          <w:rFonts w:ascii="Georgia" w:hAnsi="Georgia"/>
          <w:sz w:val="18"/>
          <w:szCs w:val="18"/>
          <w:lang w:val="ca-ES"/>
        </w:rPr>
        <w:t>)</w:t>
      </w: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 xml:space="preserve">A Girona, ................. </w:t>
      </w:r>
      <w:r w:rsidRPr="00F560DC">
        <w:rPr>
          <w:rFonts w:ascii="Georgia" w:hAnsi="Georgia"/>
          <w:sz w:val="18"/>
          <w:szCs w:val="18"/>
          <w:lang w:val="ca-ES"/>
        </w:rPr>
        <w:t>(</w:t>
      </w:r>
      <w:r w:rsidRPr="00F560DC">
        <w:rPr>
          <w:rFonts w:ascii="Georgia" w:hAnsi="Georgia"/>
          <w:i/>
          <w:sz w:val="18"/>
          <w:szCs w:val="18"/>
          <w:lang w:val="ca-ES"/>
        </w:rPr>
        <w:t>dia, mes i any</w:t>
      </w:r>
      <w:r w:rsidRPr="00F560DC">
        <w:rPr>
          <w:rFonts w:ascii="Georgia" w:hAnsi="Georgia"/>
          <w:sz w:val="18"/>
          <w:szCs w:val="18"/>
          <w:lang w:val="ca-ES"/>
        </w:rPr>
        <w:t>)</w:t>
      </w: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</w:p>
    <w:p w:rsidR="00F86601" w:rsidRPr="00F560DC" w:rsidRDefault="00F86601" w:rsidP="00F560DC">
      <w:pPr>
        <w:spacing w:line="276" w:lineRule="auto"/>
        <w:jc w:val="both"/>
        <w:rPr>
          <w:rFonts w:ascii="Georgia" w:hAnsi="Georgia"/>
          <w:lang w:val="ca-ES"/>
        </w:rPr>
      </w:pPr>
    </w:p>
    <w:sectPr w:rsidR="00F86601" w:rsidRPr="00F560DC" w:rsidSect="00AB6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5F" w:rsidRDefault="00F0485F" w:rsidP="00F560DC">
      <w:pPr>
        <w:spacing w:after="0" w:line="240" w:lineRule="auto"/>
      </w:pPr>
      <w:r>
        <w:separator/>
      </w:r>
    </w:p>
  </w:endnote>
  <w:endnote w:type="continuationSeparator" w:id="0">
    <w:p w:rsidR="00F0485F" w:rsidRDefault="00F0485F" w:rsidP="00F5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A8" w:rsidRDefault="00AB6FA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A8" w:rsidRPr="00F5766A" w:rsidRDefault="00AB6FA8" w:rsidP="00AB6FA8">
    <w:pPr>
      <w:pBdr>
        <w:top w:val="dotted" w:sz="4" w:space="1" w:color="5277D5"/>
      </w:pBdr>
      <w:spacing w:before="40" w:after="0"/>
      <w:jc w:val="center"/>
      <w:rPr>
        <w:rFonts w:ascii="Georgia" w:hAnsi="Georgia" w:cs="Mangal"/>
        <w:b/>
        <w:bCs/>
        <w:noProof/>
        <w:color w:val="1D30B9"/>
        <w:sz w:val="16"/>
        <w:szCs w:val="16"/>
        <w:lang w:bidi="ks-Deva"/>
      </w:rPr>
    </w:pPr>
    <w:bookmarkStart w:id="0" w:name="_GoBack"/>
    <w:r w:rsidRPr="00F5766A">
      <w:rPr>
        <w:rFonts w:ascii="Georgia" w:hAnsi="Georgia" w:cs="Mangal"/>
        <w:b/>
        <w:bCs/>
        <w:noProof/>
        <w:color w:val="1D30B9"/>
        <w:sz w:val="16"/>
        <w:szCs w:val="16"/>
        <w:lang w:bidi="ks-Deva"/>
      </w:rPr>
      <w:t>Oficina d’Investigació i Transferència Tecnològica (OITT) – Secció d’Ajuts a la Recerca</w:t>
    </w:r>
  </w:p>
  <w:p w:rsidR="00AB6FA8" w:rsidRPr="00F9396D" w:rsidRDefault="00AB6FA8" w:rsidP="00AB6FA8">
    <w:pPr>
      <w:spacing w:after="0"/>
      <w:jc w:val="center"/>
      <w:rPr>
        <w:rFonts w:ascii="Georgia" w:hAnsi="Georgia" w:cs="Mangal"/>
        <w:noProof/>
        <w:color w:val="808080" w:themeColor="background1" w:themeShade="80"/>
        <w:sz w:val="16"/>
        <w:szCs w:val="16"/>
        <w:lang w:bidi="ks-Deva"/>
      </w:rPr>
    </w:pPr>
    <w:r w:rsidRPr="00F9396D">
      <w:rPr>
        <w:rFonts w:ascii="Georgia" w:hAnsi="Georgia" w:cs="Mangal"/>
        <w:noProof/>
        <w:color w:val="808080" w:themeColor="background1" w:themeShade="80"/>
        <w:sz w:val="16"/>
        <w:szCs w:val="16"/>
        <w:lang w:bidi="ks-Deva"/>
      </w:rPr>
      <w:t>Parc Científic i Tecnològic - Edifici Jaume Casademont - Pic de Peguera, 15 (La Creueta) - 17003 Girona</w:t>
    </w:r>
  </w:p>
  <w:p w:rsidR="00AB6FA8" w:rsidRDefault="00AB6FA8" w:rsidP="00AB6FA8">
    <w:pPr>
      <w:spacing w:after="0"/>
      <w:jc w:val="center"/>
    </w:pPr>
    <w:hyperlink r:id="rId1" w:history="1">
      <w:r w:rsidRPr="00F9396D">
        <w:rPr>
          <w:rStyle w:val="Enlla"/>
          <w:rFonts w:ascii="Georgia" w:hAnsi="Georgia" w:cs="Mangal"/>
          <w:noProof/>
          <w:color w:val="808080" w:themeColor="background1" w:themeShade="80"/>
          <w:sz w:val="16"/>
          <w:szCs w:val="16"/>
          <w:lang w:bidi="ks-Deva"/>
        </w:rPr>
        <w:t>recercaoitt@udg.edu</w:t>
      </w:r>
    </w:hyperlink>
  </w:p>
  <w:bookmarkEnd w:id="0"/>
  <w:p w:rsidR="00AB6FA8" w:rsidRPr="00AB6FA8" w:rsidRDefault="00AB6FA8" w:rsidP="00AB6FA8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A8" w:rsidRDefault="00AB6FA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5F" w:rsidRDefault="00F0485F" w:rsidP="00F560DC">
      <w:pPr>
        <w:spacing w:after="0" w:line="240" w:lineRule="auto"/>
      </w:pPr>
      <w:r>
        <w:separator/>
      </w:r>
    </w:p>
  </w:footnote>
  <w:footnote w:type="continuationSeparator" w:id="0">
    <w:p w:rsidR="00F0485F" w:rsidRDefault="00F0485F" w:rsidP="00F5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A8" w:rsidRDefault="00AB6FA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DC" w:rsidRDefault="00F560DC">
    <w:pPr>
      <w:pStyle w:val="Capalera"/>
    </w:pPr>
    <w:r>
      <w:rPr>
        <w:noProof/>
        <w:sz w:val="16"/>
        <w:szCs w:val="16"/>
        <w:lang w:val="ca-ES" w:eastAsia="ca-ES"/>
      </w:rPr>
      <w:drawing>
        <wp:inline distT="0" distB="0" distL="0" distR="0">
          <wp:extent cx="1381125" cy="609600"/>
          <wp:effectExtent l="0" t="0" r="9525" b="0"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60DC" w:rsidRDefault="00F560DC">
    <w:pPr>
      <w:pStyle w:val="Capalera"/>
    </w:pPr>
  </w:p>
  <w:p w:rsidR="00927582" w:rsidRDefault="00927582">
    <w:pPr>
      <w:pStyle w:val="Capalera"/>
    </w:pPr>
  </w:p>
  <w:p w:rsidR="00F560DC" w:rsidRDefault="00F560D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A8" w:rsidRDefault="00AB6FA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3AC6"/>
    <w:multiLevelType w:val="hybridMultilevel"/>
    <w:tmpl w:val="652479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DC"/>
    <w:rsid w:val="000152D1"/>
    <w:rsid w:val="00071C27"/>
    <w:rsid w:val="00447388"/>
    <w:rsid w:val="00617BC0"/>
    <w:rsid w:val="00762CC2"/>
    <w:rsid w:val="007C0E8E"/>
    <w:rsid w:val="008813F5"/>
    <w:rsid w:val="00927582"/>
    <w:rsid w:val="00972C1D"/>
    <w:rsid w:val="00AB6FA8"/>
    <w:rsid w:val="00B0381A"/>
    <w:rsid w:val="00D63BDD"/>
    <w:rsid w:val="00DC157B"/>
    <w:rsid w:val="00ED7CFB"/>
    <w:rsid w:val="00F0485F"/>
    <w:rsid w:val="00F560DC"/>
    <w:rsid w:val="00F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F58E08"/>
  <w15:chartTrackingRefBased/>
  <w15:docId w15:val="{F30E84BA-EB9C-4D0F-AC4B-10BDFA7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560DC"/>
    <w:pPr>
      <w:ind w:left="720"/>
      <w:contextualSpacing/>
    </w:pPr>
  </w:style>
  <w:style w:type="table" w:styleId="Taulaambquadrcula">
    <w:name w:val="Table Grid"/>
    <w:basedOn w:val="Taulanormal"/>
    <w:uiPriority w:val="39"/>
    <w:rsid w:val="00F5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5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60DC"/>
  </w:style>
  <w:style w:type="paragraph" w:styleId="Peu">
    <w:name w:val="footer"/>
    <w:basedOn w:val="Normal"/>
    <w:link w:val="PeuCar"/>
    <w:uiPriority w:val="99"/>
    <w:unhideWhenUsed/>
    <w:rsid w:val="00F5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560DC"/>
  </w:style>
  <w:style w:type="character" w:styleId="Enlla">
    <w:name w:val="Hyperlink"/>
    <w:rsid w:val="00AB6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ercaoitt@udg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917F-EBF8-4B57-90AA-1737846F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BLASCO FRANCH</dc:creator>
  <cp:keywords/>
  <dc:description/>
  <cp:lastModifiedBy>Maria Josep Lara i Escamilla</cp:lastModifiedBy>
  <cp:revision>7</cp:revision>
  <dcterms:created xsi:type="dcterms:W3CDTF">2022-07-12T06:47:00Z</dcterms:created>
  <dcterms:modified xsi:type="dcterms:W3CDTF">2023-01-20T10:22:00Z</dcterms:modified>
</cp:coreProperties>
</file>