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CA4C" w14:textId="77777777" w:rsidR="00B96980" w:rsidRPr="00AA511F" w:rsidRDefault="00412B2D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AA511F">
        <w:rPr>
          <w:rFonts w:ascii="Georgia" w:hAnsi="Georgia"/>
          <w:b/>
          <w:sz w:val="22"/>
          <w:szCs w:val="22"/>
          <w:lang w:val="ca-ES"/>
        </w:rPr>
        <w:t>COMPROMÍS D</w:t>
      </w:r>
      <w:r w:rsidR="00840E4E" w:rsidRPr="00AA511F">
        <w:rPr>
          <w:rFonts w:ascii="Georgia" w:hAnsi="Georgia"/>
          <w:b/>
          <w:sz w:val="22"/>
          <w:szCs w:val="22"/>
          <w:lang w:val="ca-ES"/>
        </w:rPr>
        <w:t>E COFINANÇAMENT</w:t>
      </w:r>
      <w:r w:rsidR="00031B24" w:rsidRPr="00AA511F">
        <w:rPr>
          <w:rFonts w:ascii="Georgia" w:hAnsi="Georgia"/>
          <w:b/>
          <w:sz w:val="22"/>
          <w:szCs w:val="22"/>
          <w:lang w:val="ca-ES"/>
        </w:rPr>
        <w:t xml:space="preserve"> </w:t>
      </w:r>
      <w:r w:rsidR="00B96980" w:rsidRPr="00AA511F">
        <w:rPr>
          <w:rFonts w:ascii="Georgia" w:hAnsi="Georgia"/>
          <w:b/>
          <w:sz w:val="22"/>
          <w:szCs w:val="22"/>
          <w:lang w:val="ca-ES"/>
        </w:rPr>
        <w:t xml:space="preserve">GRUP UdG </w:t>
      </w:r>
    </w:p>
    <w:p w14:paraId="18027411" w14:textId="77777777" w:rsidR="0049754A" w:rsidRPr="00AA511F" w:rsidRDefault="00B96980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AA511F">
        <w:rPr>
          <w:rFonts w:ascii="Georgia" w:hAnsi="Georgia"/>
          <w:b/>
          <w:sz w:val="22"/>
          <w:szCs w:val="22"/>
          <w:lang w:val="ca-ES"/>
        </w:rPr>
        <w:t xml:space="preserve"> INVESTIGADOR IFAE-UdG</w:t>
      </w:r>
    </w:p>
    <w:p w14:paraId="312B7B55" w14:textId="77777777" w:rsidR="00031B24" w:rsidRPr="00AA511F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  <w:lang w:val="ca-ES"/>
        </w:rPr>
      </w:pPr>
      <w:r w:rsidRPr="00AA511F">
        <w:rPr>
          <w:rFonts w:ascii="Georgia" w:hAnsi="Georgia"/>
          <w:b/>
          <w:sz w:val="20"/>
          <w:lang w:val="ca-ES"/>
        </w:rPr>
        <w:t xml:space="preserve">                                                             </w:t>
      </w:r>
      <w:r w:rsidR="00531F9B" w:rsidRPr="00AA511F">
        <w:rPr>
          <w:rFonts w:ascii="Georgia" w:hAnsi="Georgia"/>
          <w:b/>
          <w:noProof/>
          <w:sz w:val="20"/>
          <w:lang w:val="ca-ES"/>
        </w:rPr>
        <w:t xml:space="preserve"> </w:t>
      </w:r>
      <w:r w:rsidR="00031B24" w:rsidRPr="00AA511F">
        <w:rPr>
          <w:rFonts w:ascii="Georgia" w:hAnsi="Georgia"/>
          <w:b/>
          <w:noProof/>
          <w:sz w:val="20"/>
          <w:lang w:val="ca-ES"/>
        </w:rPr>
        <w:tab/>
      </w:r>
      <w:r w:rsidR="00031B24" w:rsidRPr="00AA511F">
        <w:rPr>
          <w:rFonts w:ascii="Georgia" w:hAnsi="Georgia"/>
          <w:b/>
          <w:noProof/>
          <w:sz w:val="20"/>
          <w:lang w:val="ca-ES"/>
        </w:rPr>
        <w:tab/>
      </w:r>
      <w:r w:rsidR="00031B24" w:rsidRPr="00AA511F">
        <w:rPr>
          <w:rFonts w:ascii="Georgia" w:hAnsi="Georgia"/>
          <w:b/>
          <w:noProof/>
          <w:sz w:val="20"/>
          <w:lang w:val="ca-ES"/>
        </w:rPr>
        <w:tab/>
      </w:r>
      <w:r w:rsidR="00031B24" w:rsidRPr="00AA511F">
        <w:rPr>
          <w:rFonts w:ascii="Georgia" w:hAnsi="Georgia"/>
          <w:b/>
          <w:noProof/>
          <w:sz w:val="20"/>
          <w:lang w:val="ca-ES"/>
        </w:rPr>
        <w:tab/>
      </w:r>
    </w:p>
    <w:p w14:paraId="34FBCB72" w14:textId="172D7F77" w:rsidR="00007080" w:rsidRDefault="00AD2735" w:rsidP="00AA511F">
      <w:pPr>
        <w:spacing w:line="360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AA511F">
        <w:rPr>
          <w:rFonts w:ascii="Georgia" w:hAnsi="Georgia"/>
          <w:b/>
          <w:sz w:val="20"/>
          <w:lang w:val="ca-ES"/>
        </w:rPr>
        <w:instrText xml:space="preserve"> FORMTEXT </w:instrText>
      </w:r>
      <w:r w:rsidRPr="00AA511F">
        <w:rPr>
          <w:rFonts w:ascii="Georgia" w:hAnsi="Georgia"/>
          <w:b/>
          <w:sz w:val="20"/>
          <w:lang w:val="ca-ES"/>
        </w:rPr>
      </w:r>
      <w:r w:rsidRPr="00AA511F">
        <w:rPr>
          <w:rFonts w:ascii="Georgia" w:hAnsi="Georgia"/>
          <w:b/>
          <w:sz w:val="20"/>
          <w:lang w:val="ca-ES"/>
        </w:rPr>
        <w:fldChar w:fldCharType="separate"/>
      </w:r>
      <w:r w:rsidR="003A59D0" w:rsidRPr="00AA511F">
        <w:rPr>
          <w:rFonts w:ascii="Georgia" w:hAnsi="Georgia"/>
          <w:b/>
          <w:sz w:val="20"/>
          <w:lang w:val="ca-ES"/>
        </w:rPr>
        <w:t> </w:t>
      </w:r>
      <w:r w:rsidR="003A59D0" w:rsidRPr="00AA511F">
        <w:rPr>
          <w:rFonts w:ascii="Georgia" w:hAnsi="Georgia"/>
          <w:b/>
          <w:sz w:val="20"/>
          <w:lang w:val="ca-ES"/>
        </w:rPr>
        <w:t> </w:t>
      </w:r>
      <w:r w:rsidR="003A59D0" w:rsidRPr="00AA511F">
        <w:rPr>
          <w:rFonts w:ascii="Georgia" w:hAnsi="Georgia"/>
          <w:b/>
          <w:sz w:val="20"/>
          <w:lang w:val="ca-ES"/>
        </w:rPr>
        <w:t> </w:t>
      </w:r>
      <w:r w:rsidR="003A59D0" w:rsidRPr="00AA511F">
        <w:rPr>
          <w:rFonts w:ascii="Georgia" w:hAnsi="Georgia"/>
          <w:b/>
          <w:sz w:val="20"/>
          <w:lang w:val="ca-ES"/>
        </w:rPr>
        <w:t> </w:t>
      </w:r>
      <w:r w:rsidR="003A59D0"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fldChar w:fldCharType="end"/>
      </w:r>
      <w:r w:rsidR="00031B24" w:rsidRPr="00AA511F">
        <w:rPr>
          <w:rFonts w:ascii="Georgia" w:hAnsi="Georgia"/>
          <w:sz w:val="22"/>
          <w:szCs w:val="22"/>
          <w:lang w:val="ca-ES"/>
        </w:rPr>
        <w:t xml:space="preserve">   </w:t>
      </w:r>
      <w:r w:rsidRPr="00AA511F">
        <w:rPr>
          <w:rFonts w:ascii="Georgia" w:hAnsi="Georgia"/>
          <w:sz w:val="22"/>
          <w:szCs w:val="22"/>
          <w:lang w:val="ca-ES"/>
        </w:rPr>
        <w:t>com a</w:t>
      </w:r>
      <w:r w:rsidR="00031B24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B1320F" w:rsidRPr="00AA511F">
        <w:rPr>
          <w:rFonts w:ascii="Georgia" w:hAnsi="Georgia"/>
          <w:sz w:val="22"/>
          <w:szCs w:val="22"/>
          <w:lang w:val="ca-ES"/>
        </w:rPr>
        <w:t>director</w:t>
      </w:r>
      <w:r w:rsidR="00DD3AFB" w:rsidRPr="00AA511F">
        <w:rPr>
          <w:rFonts w:ascii="Georgia" w:hAnsi="Georgia"/>
          <w:sz w:val="22"/>
          <w:szCs w:val="22"/>
          <w:lang w:val="ca-ES"/>
        </w:rPr>
        <w:t>/a</w:t>
      </w:r>
      <w:r w:rsidR="00B1320F" w:rsidRPr="00AA511F">
        <w:rPr>
          <w:rFonts w:ascii="Georgia" w:hAnsi="Georgia"/>
          <w:sz w:val="22"/>
          <w:szCs w:val="22"/>
          <w:lang w:val="ca-ES"/>
        </w:rPr>
        <w:t xml:space="preserve"> del Grup UdG  </w:t>
      </w:r>
      <w:r w:rsidR="007C1790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Pr="00AA511F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AA511F">
        <w:rPr>
          <w:rFonts w:ascii="Georgia" w:hAnsi="Georgia"/>
          <w:b/>
          <w:sz w:val="20"/>
          <w:lang w:val="ca-ES"/>
        </w:rPr>
        <w:instrText xml:space="preserve"> FORMTEXT </w:instrText>
      </w:r>
      <w:r w:rsidRPr="00AA511F">
        <w:rPr>
          <w:rFonts w:ascii="Georgia" w:hAnsi="Georgia"/>
          <w:b/>
          <w:sz w:val="20"/>
          <w:lang w:val="ca-ES"/>
        </w:rPr>
      </w:r>
      <w:r w:rsidRPr="00AA511F">
        <w:rPr>
          <w:rFonts w:ascii="Georgia" w:hAnsi="Georgia"/>
          <w:b/>
          <w:sz w:val="20"/>
          <w:lang w:val="ca-ES"/>
        </w:rPr>
        <w:fldChar w:fldCharType="separate"/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fldChar w:fldCharType="end"/>
      </w:r>
      <w:r w:rsidR="00DD3AFB" w:rsidRPr="00AA511F">
        <w:rPr>
          <w:rFonts w:ascii="Georgia" w:hAnsi="Georgia"/>
          <w:sz w:val="22"/>
          <w:szCs w:val="22"/>
          <w:lang w:val="ca-ES"/>
        </w:rPr>
        <w:t xml:space="preserve">, </w:t>
      </w:r>
      <w:r w:rsidR="00B1320F" w:rsidRPr="00AA511F">
        <w:rPr>
          <w:rFonts w:ascii="Georgia" w:hAnsi="Georgia"/>
          <w:sz w:val="22"/>
          <w:szCs w:val="22"/>
          <w:lang w:val="ca-ES"/>
        </w:rPr>
        <w:t>en referència a l’ajut IFUdG</w:t>
      </w:r>
      <w:r w:rsidR="00E17A32" w:rsidRPr="00AA511F">
        <w:rPr>
          <w:rFonts w:ascii="Georgia" w:hAnsi="Georgia"/>
          <w:sz w:val="22"/>
          <w:szCs w:val="22"/>
          <w:lang w:val="ca-ES"/>
        </w:rPr>
        <w:t>202</w:t>
      </w:r>
      <w:r w:rsidR="00FD7F82" w:rsidRPr="00AA511F">
        <w:rPr>
          <w:rFonts w:ascii="Georgia" w:hAnsi="Georgia"/>
          <w:sz w:val="22"/>
          <w:szCs w:val="22"/>
          <w:lang w:val="ca-ES"/>
        </w:rPr>
        <w:t>6</w:t>
      </w:r>
      <w:r w:rsidR="00B1320F" w:rsidRPr="00AA511F">
        <w:rPr>
          <w:rFonts w:ascii="Georgia" w:hAnsi="Georgia"/>
          <w:sz w:val="22"/>
          <w:szCs w:val="22"/>
          <w:lang w:val="ca-ES"/>
        </w:rPr>
        <w:t>-AE</w:t>
      </w:r>
      <w:r w:rsidR="00D5557C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031B24" w:rsidRPr="00AA511F">
        <w:rPr>
          <w:rFonts w:ascii="Georgia" w:hAnsi="Georgia"/>
          <w:sz w:val="22"/>
          <w:szCs w:val="22"/>
          <w:lang w:val="ca-ES"/>
        </w:rPr>
        <w:t>de la persona candidata</w:t>
      </w:r>
      <w:r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Pr="00AA511F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AA511F">
        <w:rPr>
          <w:rFonts w:ascii="Georgia" w:hAnsi="Georgia"/>
          <w:b/>
          <w:sz w:val="20"/>
          <w:lang w:val="ca-ES"/>
        </w:rPr>
        <w:instrText xml:space="preserve"> FORMTEXT </w:instrText>
      </w:r>
      <w:r w:rsidRPr="00AA511F">
        <w:rPr>
          <w:rFonts w:ascii="Georgia" w:hAnsi="Georgia"/>
          <w:b/>
          <w:sz w:val="20"/>
          <w:lang w:val="ca-ES"/>
        </w:rPr>
      </w:r>
      <w:r w:rsidRPr="00AA511F">
        <w:rPr>
          <w:rFonts w:ascii="Georgia" w:hAnsi="Georgia"/>
          <w:b/>
          <w:sz w:val="20"/>
          <w:lang w:val="ca-ES"/>
        </w:rPr>
        <w:fldChar w:fldCharType="separate"/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t> </w:t>
      </w:r>
      <w:r w:rsidRPr="00AA511F">
        <w:rPr>
          <w:rFonts w:ascii="Georgia" w:hAnsi="Georgia"/>
          <w:b/>
          <w:sz w:val="20"/>
          <w:lang w:val="ca-ES"/>
        </w:rPr>
        <w:fldChar w:fldCharType="end"/>
      </w:r>
      <w:r w:rsidR="00DD3AFB" w:rsidRPr="00AA511F">
        <w:rPr>
          <w:rFonts w:ascii="Georgia" w:hAnsi="Georgia"/>
          <w:sz w:val="22"/>
          <w:szCs w:val="22"/>
          <w:lang w:val="ca-ES"/>
        </w:rPr>
        <w:t xml:space="preserve">, i d’acord amb l’establert </w:t>
      </w:r>
      <w:r w:rsidR="00B96980" w:rsidRPr="00AA511F">
        <w:rPr>
          <w:rFonts w:ascii="Georgia" w:hAnsi="Georgia"/>
          <w:sz w:val="22"/>
          <w:szCs w:val="22"/>
          <w:lang w:val="ca-ES"/>
        </w:rPr>
        <w:t xml:space="preserve">a </w:t>
      </w:r>
      <w:r w:rsidR="00D85A2B" w:rsidRPr="00AA511F">
        <w:rPr>
          <w:rFonts w:ascii="Georgia" w:hAnsi="Georgia"/>
          <w:sz w:val="22"/>
          <w:szCs w:val="22"/>
          <w:lang w:val="ca-ES"/>
        </w:rPr>
        <w:t xml:space="preserve">les </w:t>
      </w:r>
      <w:r w:rsidR="00D85A2B" w:rsidRPr="00AA511F">
        <w:rPr>
          <w:rFonts w:ascii="Georgia" w:hAnsi="Georgia"/>
          <w:i/>
          <w:iCs/>
          <w:sz w:val="22"/>
          <w:szCs w:val="22"/>
          <w:lang w:val="ca-ES"/>
        </w:rPr>
        <w:t>Bases Reguladores del Programa IFUdG</w:t>
      </w:r>
      <w:r w:rsidR="00DD3AFB" w:rsidRPr="00AA511F">
        <w:rPr>
          <w:rFonts w:ascii="Georgia" w:hAnsi="Georgia"/>
          <w:sz w:val="22"/>
          <w:szCs w:val="22"/>
          <w:lang w:val="ca-ES"/>
        </w:rPr>
        <w:t>,</w:t>
      </w:r>
      <w:r w:rsidR="00A63A9F" w:rsidRPr="00AA511F">
        <w:rPr>
          <w:rFonts w:ascii="Georgia" w:hAnsi="Georgia"/>
          <w:sz w:val="22"/>
          <w:szCs w:val="22"/>
          <w:lang w:val="ca-ES"/>
        </w:rPr>
        <w:t xml:space="preserve"> i</w:t>
      </w:r>
      <w:r w:rsidR="00D85A2B" w:rsidRPr="00AA511F">
        <w:rPr>
          <w:rFonts w:ascii="Georgia" w:hAnsi="Georgia"/>
          <w:sz w:val="22"/>
          <w:szCs w:val="22"/>
          <w:lang w:val="ca-ES"/>
        </w:rPr>
        <w:t xml:space="preserve"> a </w:t>
      </w:r>
      <w:r w:rsidR="00AA511F" w:rsidRPr="00AA511F">
        <w:rPr>
          <w:rFonts w:ascii="Georgia" w:hAnsi="Georgia"/>
          <w:sz w:val="22"/>
          <w:szCs w:val="22"/>
          <w:lang w:val="ca-ES"/>
        </w:rPr>
        <w:t>l’acord de la Comissió delegada de Recerca, Transferència i Doctorat per la que s’acorda la convocatòria IFUdG2026.</w:t>
      </w:r>
    </w:p>
    <w:p w14:paraId="3250CCEA" w14:textId="77777777" w:rsidR="00AA511F" w:rsidRPr="00AA511F" w:rsidRDefault="00AA511F" w:rsidP="00AA511F">
      <w:pPr>
        <w:spacing w:line="360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3AB8A603" w14:textId="77777777" w:rsidR="00007080" w:rsidRPr="00AA511F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AA511F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AA511F">
        <w:rPr>
          <w:rFonts w:ascii="Georgia" w:hAnsi="Georgia"/>
          <w:b/>
          <w:sz w:val="22"/>
          <w:szCs w:val="22"/>
          <w:lang w:val="ca-ES"/>
        </w:rPr>
        <w:t>M</w:t>
      </w:r>
      <w:r w:rsidRPr="00AA511F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AA511F">
        <w:rPr>
          <w:rFonts w:ascii="Georgia" w:hAnsi="Georgia"/>
          <w:b/>
          <w:sz w:val="22"/>
          <w:szCs w:val="22"/>
          <w:lang w:val="ca-ES"/>
        </w:rPr>
        <w:t>O</w:t>
      </w:r>
      <w:r w:rsidRPr="00AA511F">
        <w:rPr>
          <w:rFonts w:ascii="Georgia" w:hAnsi="Georgia"/>
          <w:b/>
          <w:sz w:val="22"/>
          <w:szCs w:val="22"/>
          <w:lang w:val="ca-ES"/>
        </w:rPr>
        <w:t>:</w:t>
      </w:r>
    </w:p>
    <w:p w14:paraId="58C59383" w14:textId="77777777" w:rsidR="00007080" w:rsidRPr="00AA511F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2EB8DAF0" w14:textId="253288BD" w:rsidR="00EF2BBC" w:rsidRPr="00AA511F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 w:rsidRPr="00AA511F">
        <w:rPr>
          <w:rFonts w:ascii="Georgia" w:hAnsi="Georgia"/>
          <w:sz w:val="22"/>
          <w:szCs w:val="22"/>
          <w:lang w:val="ca-ES"/>
        </w:rPr>
        <w:t xml:space="preserve">el </w:t>
      </w:r>
      <w:r w:rsidRPr="00AA511F">
        <w:rPr>
          <w:rFonts w:ascii="Georgia" w:hAnsi="Georgia"/>
          <w:sz w:val="22"/>
          <w:szCs w:val="22"/>
          <w:lang w:val="ca-ES"/>
        </w:rPr>
        <w:t>cofinançament</w:t>
      </w:r>
      <w:r w:rsidR="00DC66B6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B96980" w:rsidRPr="00AA511F">
        <w:rPr>
          <w:rFonts w:ascii="Georgia" w:hAnsi="Georgia"/>
          <w:sz w:val="22"/>
          <w:szCs w:val="22"/>
          <w:lang w:val="ca-ES"/>
        </w:rPr>
        <w:t xml:space="preserve">del </w:t>
      </w:r>
      <w:r w:rsidR="00485476" w:rsidRPr="00AA511F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 w:rsidRPr="00AA511F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 w:rsidRPr="00AA511F">
        <w:rPr>
          <w:rFonts w:ascii="Georgia" w:hAnsi="Georgia"/>
          <w:sz w:val="22"/>
          <w:szCs w:val="22"/>
          <w:lang w:val="ca-ES"/>
        </w:rPr>
        <w:t>,</w:t>
      </w:r>
      <w:r w:rsidR="00B1320F" w:rsidRPr="00AA511F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AA511F">
        <w:rPr>
          <w:rFonts w:ascii="Georgia" w:hAnsi="Georgia"/>
          <w:sz w:val="22"/>
          <w:szCs w:val="22"/>
          <w:lang w:val="ca-ES"/>
        </w:rPr>
        <w:t xml:space="preserve"> els </w:t>
      </w:r>
      <w:r w:rsidR="00D23C8D" w:rsidRPr="00AA511F">
        <w:rPr>
          <w:rFonts w:ascii="Georgia" w:hAnsi="Georgia"/>
          <w:sz w:val="22"/>
          <w:szCs w:val="22"/>
          <w:lang w:val="ca-ES"/>
        </w:rPr>
        <w:t>5</w:t>
      </w:r>
      <w:r w:rsidR="00EF2BBC" w:rsidRPr="00AA511F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04B3F492" w14:textId="77777777" w:rsidR="00D85A2B" w:rsidRPr="00AA511F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6BA2E2E" w14:textId="5E279EAE" w:rsidR="00EF2BBC" w:rsidRPr="00AA511F" w:rsidRDefault="00E473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Aquest </w:t>
      </w:r>
      <w:r w:rsidR="00B96980" w:rsidRPr="00AA511F">
        <w:rPr>
          <w:rFonts w:ascii="Georgia" w:hAnsi="Georgia"/>
          <w:sz w:val="22"/>
          <w:szCs w:val="22"/>
          <w:lang w:val="ca-ES"/>
        </w:rPr>
        <w:t>ajut</w:t>
      </w:r>
      <w:r w:rsidR="00DC66B6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D85A2B" w:rsidRPr="00AA511F">
        <w:rPr>
          <w:rFonts w:ascii="Georgia" w:hAnsi="Georgia"/>
          <w:sz w:val="22"/>
          <w:szCs w:val="22"/>
          <w:lang w:val="ca-ES"/>
        </w:rPr>
        <w:t>té</w:t>
      </w:r>
      <w:r w:rsidR="00DC66B6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AA511F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AA511F">
        <w:rPr>
          <w:rFonts w:ascii="Georgia" w:hAnsi="Georgia"/>
          <w:sz w:val="22"/>
          <w:szCs w:val="22"/>
          <w:lang w:val="ca-ES"/>
        </w:rPr>
        <w:t>cost</w:t>
      </w:r>
      <w:r w:rsidR="00B96980" w:rsidRPr="00AA511F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AA511F">
        <w:rPr>
          <w:rFonts w:ascii="Georgia" w:hAnsi="Georgia"/>
          <w:sz w:val="22"/>
          <w:szCs w:val="22"/>
          <w:lang w:val="ca-ES"/>
        </w:rPr>
        <w:t xml:space="preserve"> aproximat de </w:t>
      </w:r>
      <w:r w:rsidR="00EE4922" w:rsidRPr="00EE4922">
        <w:rPr>
          <w:rFonts w:ascii="Georgia" w:hAnsi="Georgia"/>
          <w:sz w:val="22"/>
          <w:szCs w:val="22"/>
          <w:lang w:val="ca-ES"/>
        </w:rPr>
        <w:t>150.679,02</w:t>
      </w:r>
      <w:r w:rsidR="001D6BD0">
        <w:rPr>
          <w:rFonts w:ascii="Georgia" w:hAnsi="Georgia"/>
          <w:sz w:val="22"/>
          <w:szCs w:val="22"/>
          <w:lang w:val="ca-ES"/>
        </w:rPr>
        <w:t xml:space="preserve"> </w:t>
      </w:r>
      <w:r w:rsidR="00031B24" w:rsidRPr="00DB13F1">
        <w:rPr>
          <w:rFonts w:ascii="Georgia" w:hAnsi="Georgia"/>
          <w:sz w:val="22"/>
          <w:szCs w:val="22"/>
          <w:lang w:val="ca-ES"/>
        </w:rPr>
        <w:t>€</w:t>
      </w:r>
      <w:r w:rsidR="00007080" w:rsidRPr="00DB13F1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DB13F1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DB13F1">
        <w:rPr>
          <w:rFonts w:ascii="Georgia" w:hAnsi="Georgia"/>
          <w:sz w:val="22"/>
          <w:szCs w:val="22"/>
          <w:lang w:val="ca-ES"/>
        </w:rPr>
        <w:t>em</w:t>
      </w:r>
      <w:r w:rsidR="004C11F9" w:rsidRPr="00DB13F1">
        <w:rPr>
          <w:rFonts w:ascii="Georgia" w:hAnsi="Georgia"/>
          <w:sz w:val="22"/>
          <w:szCs w:val="22"/>
          <w:lang w:val="ca-ES"/>
        </w:rPr>
        <w:t xml:space="preserve"> </w:t>
      </w:r>
      <w:r w:rsidR="00DB13F1" w:rsidRPr="00DB13F1">
        <w:rPr>
          <w:rFonts w:ascii="Georgia" w:hAnsi="Georgia"/>
          <w:sz w:val="22"/>
          <w:szCs w:val="22"/>
          <w:lang w:val="ca-ES"/>
        </w:rPr>
        <w:t>75.339,51</w:t>
      </w:r>
      <w:r w:rsidR="001D6BD0">
        <w:rPr>
          <w:rFonts w:ascii="Georgia" w:hAnsi="Georgia"/>
          <w:sz w:val="22"/>
          <w:szCs w:val="22"/>
          <w:lang w:val="ca-ES"/>
        </w:rPr>
        <w:t xml:space="preserve"> </w:t>
      </w:r>
      <w:r w:rsidR="004C11F9" w:rsidRPr="00DB13F1">
        <w:rPr>
          <w:rFonts w:ascii="Georgia" w:hAnsi="Georgia"/>
          <w:bCs/>
          <w:sz w:val="22"/>
          <w:szCs w:val="22"/>
          <w:lang w:val="ca-ES"/>
        </w:rPr>
        <w:t>€</w:t>
      </w:r>
      <w:r w:rsidR="004C11F9" w:rsidRPr="00DB13F1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DB13F1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DB13F1">
        <w:rPr>
          <w:rFonts w:ascii="Georgia" w:hAnsi="Georgia"/>
          <w:sz w:val="22"/>
          <w:szCs w:val="22"/>
          <w:lang w:val="ca-ES"/>
        </w:rPr>
        <w:t>d’acord amb l’annex 1.</w:t>
      </w:r>
    </w:p>
    <w:p w14:paraId="6DE89F5D" w14:textId="77777777" w:rsidR="00587ABC" w:rsidRPr="0013321E" w:rsidRDefault="00587ABC" w:rsidP="00587ABC">
      <w:pPr>
        <w:jc w:val="both"/>
        <w:textAlignment w:val="baseline"/>
        <w:rPr>
          <w:rFonts w:ascii="Georgia" w:hAnsi="Georgia" w:cs="Segoe UI"/>
          <w:sz w:val="22"/>
          <w:szCs w:val="22"/>
          <w:lang w:val="ca-ES" w:eastAsia="ca-ES"/>
        </w:rPr>
      </w:pPr>
      <w:r w:rsidRPr="00587ABC">
        <w:rPr>
          <w:rFonts w:ascii="Georgia" w:hAnsi="Georgia"/>
          <w:sz w:val="22"/>
          <w:szCs w:val="22"/>
          <w:lang w:val="ca-ES"/>
        </w:rPr>
        <w:t xml:space="preserve">Conec que </w:t>
      </w:r>
      <w:r w:rsidRPr="00587ABC">
        <w:rPr>
          <w:rFonts w:ascii="Georgia" w:hAnsi="Georgia" w:cs="Segoe UI"/>
          <w:sz w:val="22"/>
          <w:szCs w:val="22"/>
          <w:lang w:val="ca-ES" w:eastAsia="ca-ES"/>
        </w:rPr>
        <w:t>en aquests costos no es contemplen els increments que es puguin produir durant la vigència de l’ajut en : les retribucions (l’import dels quals s’actualitzen anualment), la quota patronal, la indemnització, la tutela acadèmica i en els crèdits. Per tant, em comprometo a  aportar un increment cada any per possibles increments salarials i altres.</w:t>
      </w:r>
    </w:p>
    <w:p w14:paraId="2F8A4379" w14:textId="77777777" w:rsidR="005F6390" w:rsidRPr="00AA511F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4B4B9A" w14:textId="77777777" w:rsidR="005F6390" w:rsidRPr="00AA511F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 w:rsidRPr="00AA511F">
        <w:rPr>
          <w:rFonts w:ascii="Georgia" w:hAnsi="Georgia"/>
          <w:sz w:val="22"/>
          <w:szCs w:val="22"/>
          <w:lang w:val="ca-ES"/>
        </w:rPr>
        <w:t xml:space="preserve">del Grup </w:t>
      </w:r>
      <w:r w:rsidRPr="00AA511F"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el 50% del cost del contracte i el 50% del cost de la matrícula de la unitat de despesa indicada </w:t>
      </w:r>
      <w:r w:rsidR="006A06B7" w:rsidRPr="00AA511F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00AA511F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 w:rsidRPr="00AA511F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71A03A32" w14:textId="77777777" w:rsidR="005F6390" w:rsidRPr="00AA511F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AE5758B" w14:textId="77777777" w:rsidR="005F6390" w:rsidRPr="00AA511F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 w:rsidRPr="00AA511F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00AA511F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 w:rsidRPr="00AA511F">
        <w:rPr>
          <w:rFonts w:ascii="Georgia" w:hAnsi="Georgia"/>
          <w:sz w:val="22"/>
          <w:szCs w:val="22"/>
          <w:lang w:val="ca-ES"/>
        </w:rPr>
        <w:t>en</w:t>
      </w:r>
      <w:r w:rsidR="006A06B7" w:rsidRPr="00AA511F">
        <w:rPr>
          <w:rFonts w:ascii="Georgia" w:hAnsi="Georgia"/>
          <w:sz w:val="22"/>
          <w:szCs w:val="22"/>
          <w:lang w:val="ca-ES"/>
        </w:rPr>
        <w:t xml:space="preserve"> la</w:t>
      </w:r>
      <w:r w:rsidRPr="00AA511F">
        <w:rPr>
          <w:rFonts w:ascii="Georgia" w:hAnsi="Georgia"/>
          <w:sz w:val="22"/>
          <w:szCs w:val="22"/>
          <w:lang w:val="ca-ES"/>
        </w:rPr>
        <w:t>:</w:t>
      </w:r>
    </w:p>
    <w:p w14:paraId="3FDB2632" w14:textId="77777777" w:rsidR="005F6390" w:rsidRPr="00AA511F" w:rsidRDefault="006A06B7" w:rsidP="000D7F5E">
      <w:pPr>
        <w:spacing w:line="276" w:lineRule="auto"/>
        <w:ind w:firstLine="708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. S</w:t>
      </w:r>
      <w:r w:rsidR="005F6390" w:rsidRPr="00AA511F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 w:rsidRPr="00AA511F">
        <w:rPr>
          <w:rFonts w:ascii="Georgia" w:hAnsi="Georgia"/>
          <w:sz w:val="22"/>
          <w:szCs w:val="22"/>
          <w:lang w:val="ca-ES"/>
        </w:rPr>
        <w:t>.</w:t>
      </w:r>
    </w:p>
    <w:p w14:paraId="555517B1" w14:textId="77777777" w:rsidR="005F6390" w:rsidRPr="00AA511F" w:rsidRDefault="006A06B7" w:rsidP="000D7F5E">
      <w:pPr>
        <w:spacing w:line="276" w:lineRule="auto"/>
        <w:ind w:firstLine="708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. S</w:t>
      </w:r>
      <w:r w:rsidR="005F6390" w:rsidRPr="00AA511F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3C7ABEBD" w14:textId="77777777" w:rsidR="005F6390" w:rsidRPr="00AA511F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 w:rsidRPr="00AA511F">
        <w:rPr>
          <w:rFonts w:ascii="Georgia" w:hAnsi="Georgia"/>
          <w:sz w:val="22"/>
          <w:szCs w:val="22"/>
          <w:lang w:val="ca-ES"/>
        </w:rPr>
        <w:t xml:space="preserve"> hauran de </w:t>
      </w:r>
      <w:r w:rsidRPr="00AA511F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4BF41F8B" w14:textId="77777777" w:rsidR="00485476" w:rsidRPr="00AA511F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F6AEAE4" w14:textId="77777777" w:rsidR="00485476" w:rsidRPr="00AA511F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 w:rsidRPr="00AA511F">
        <w:rPr>
          <w:rFonts w:ascii="Georgia" w:hAnsi="Georgia"/>
          <w:sz w:val="22"/>
          <w:szCs w:val="22"/>
          <w:lang w:val="ca-ES"/>
        </w:rPr>
        <w:t xml:space="preserve"> monoaplicació no s’</w:t>
      </w:r>
      <w:r w:rsidRPr="00AA511F"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73C20D09" w14:textId="77777777" w:rsidR="005F6390" w:rsidRPr="00AA511F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0E30EA" w14:textId="77777777" w:rsidR="00840E4E" w:rsidRPr="00AA511F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AA511F">
        <w:rPr>
          <w:rFonts w:ascii="Georgia" w:hAnsi="Georgia"/>
          <w:b/>
          <w:sz w:val="22"/>
          <w:szCs w:val="22"/>
          <w:lang w:val="ca-ES"/>
        </w:rPr>
        <w:t>DECLARO:</w:t>
      </w:r>
    </w:p>
    <w:p w14:paraId="4977761F" w14:textId="77777777" w:rsidR="007E4684" w:rsidRPr="00AA511F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7EA3D328" w14:textId="77777777" w:rsidR="00587ABC" w:rsidRDefault="00447B44" w:rsidP="00D85A2B">
      <w:pPr>
        <w:spacing w:line="276" w:lineRule="auto"/>
        <w:jc w:val="both"/>
        <w:rPr>
          <w:rFonts w:ascii="Georgia" w:hAnsi="Georgia"/>
          <w:b/>
          <w:sz w:val="20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Que</w:t>
      </w:r>
      <w:r w:rsidR="00DD31EB" w:rsidRPr="00AA511F">
        <w:rPr>
          <w:rFonts w:ascii="Georgia" w:hAnsi="Georgia"/>
          <w:sz w:val="22"/>
          <w:szCs w:val="22"/>
          <w:lang w:val="ca-ES"/>
        </w:rPr>
        <w:t xml:space="preserve"> a</w:t>
      </w:r>
      <w:r w:rsidRPr="00AA511F">
        <w:rPr>
          <w:rFonts w:ascii="Georgia" w:hAnsi="Georgia"/>
          <w:sz w:val="22"/>
          <w:szCs w:val="22"/>
          <w:lang w:val="ca-ES"/>
        </w:rPr>
        <w:t xml:space="preserve"> l</w:t>
      </w:r>
      <w:r w:rsidR="005F6390" w:rsidRPr="00AA511F">
        <w:rPr>
          <w:rFonts w:ascii="Georgia" w:hAnsi="Georgia"/>
          <w:sz w:val="22"/>
          <w:szCs w:val="22"/>
          <w:lang w:val="ca-ES"/>
        </w:rPr>
        <w:t>a</w:t>
      </w:r>
      <w:r w:rsidRPr="00AA511F">
        <w:rPr>
          <w:rFonts w:ascii="Georgia" w:hAnsi="Georgia"/>
          <w:sz w:val="22"/>
          <w:szCs w:val="22"/>
          <w:lang w:val="ca-ES"/>
        </w:rPr>
        <w:t xml:space="preserve"> unitat de despesa</w:t>
      </w:r>
      <w:r w:rsidR="00F94FC6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F94FC6" w:rsidRPr="00AA511F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AA511F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 w:rsidRPr="00AA511F">
        <w:rPr>
          <w:rFonts w:ascii="Georgia" w:hAnsi="Georgia"/>
          <w:b/>
          <w:sz w:val="20"/>
          <w:lang w:val="ca-ES"/>
        </w:rPr>
      </w:r>
      <w:r w:rsidR="00F94FC6" w:rsidRPr="00AA511F">
        <w:rPr>
          <w:rFonts w:ascii="Georgia" w:hAnsi="Georgia"/>
          <w:b/>
          <w:sz w:val="20"/>
          <w:lang w:val="ca-ES"/>
        </w:rPr>
        <w:fldChar w:fldCharType="separate"/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</w:p>
    <w:p w14:paraId="06FB596F" w14:textId="27B8FBE2" w:rsidR="008D10E0" w:rsidRPr="00AA511F" w:rsidRDefault="00F94FC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b/>
          <w:sz w:val="20"/>
          <w:lang w:val="ca-ES"/>
        </w:rPr>
        <w:fldChar w:fldCharType="end"/>
      </w:r>
      <w:r w:rsidR="00535EB1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="00447B44" w:rsidRPr="00AA511F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 w:rsidRPr="00AA511F">
        <w:rPr>
          <w:rFonts w:ascii="Georgia" w:hAnsi="Georgia"/>
          <w:sz w:val="22"/>
          <w:szCs w:val="22"/>
          <w:lang w:val="ca-ES"/>
        </w:rPr>
        <w:t>,</w:t>
      </w:r>
      <w:r w:rsidR="00447B44" w:rsidRPr="00AA511F">
        <w:rPr>
          <w:rFonts w:ascii="Georgia" w:hAnsi="Georgia"/>
          <w:sz w:val="22"/>
          <w:szCs w:val="22"/>
          <w:lang w:val="ca-ES"/>
        </w:rPr>
        <w:t xml:space="preserve"> hi ha</w:t>
      </w:r>
      <w:r w:rsidR="00DD31EB" w:rsidRPr="00AA511F">
        <w:rPr>
          <w:rFonts w:ascii="Georgia" w:hAnsi="Georgia"/>
          <w:sz w:val="22"/>
          <w:szCs w:val="22"/>
          <w:lang w:val="ca-ES"/>
        </w:rPr>
        <w:t>,</w:t>
      </w:r>
      <w:r w:rsidR="00447B44" w:rsidRPr="00AA511F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 w:rsidRPr="00AA511F">
        <w:rPr>
          <w:rFonts w:ascii="Georgia" w:hAnsi="Georgia"/>
          <w:sz w:val="22"/>
          <w:szCs w:val="22"/>
          <w:lang w:val="ca-ES"/>
        </w:rPr>
        <w:t>,</w:t>
      </w:r>
      <w:r w:rsidR="00447B44" w:rsidRPr="00AA511F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 w:rsidRPr="00AA511F">
        <w:rPr>
          <w:rFonts w:ascii="Georgia" w:hAnsi="Georgia"/>
          <w:sz w:val="22"/>
          <w:szCs w:val="22"/>
          <w:lang w:val="ca-ES"/>
        </w:rPr>
        <w:t>.</w:t>
      </w:r>
    </w:p>
    <w:p w14:paraId="73A2A674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1D893A5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Que el responsable d’aquesta unitat é</w:t>
      </w:r>
      <w:r w:rsidR="00F94FC6" w:rsidRPr="00AA511F">
        <w:rPr>
          <w:rFonts w:ascii="Georgia" w:hAnsi="Georgia"/>
          <w:sz w:val="22"/>
          <w:szCs w:val="22"/>
          <w:lang w:val="ca-ES"/>
        </w:rPr>
        <w:t xml:space="preserve">s </w:t>
      </w:r>
      <w:r w:rsidR="00F94FC6" w:rsidRPr="00AA511F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AA511F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 w:rsidRPr="00AA511F">
        <w:rPr>
          <w:rFonts w:ascii="Georgia" w:hAnsi="Georgia"/>
          <w:b/>
          <w:sz w:val="20"/>
          <w:lang w:val="ca-ES"/>
        </w:rPr>
      </w:r>
      <w:r w:rsidR="00F94FC6" w:rsidRPr="00AA511F">
        <w:rPr>
          <w:rFonts w:ascii="Georgia" w:hAnsi="Georgia"/>
          <w:b/>
          <w:sz w:val="20"/>
          <w:lang w:val="ca-ES"/>
        </w:rPr>
        <w:fldChar w:fldCharType="separate"/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t> </w:t>
      </w:r>
      <w:r w:rsidR="00F94FC6" w:rsidRPr="00AA511F">
        <w:rPr>
          <w:rFonts w:ascii="Georgia" w:hAnsi="Georgia"/>
          <w:b/>
          <w:sz w:val="20"/>
          <w:lang w:val="ca-ES"/>
        </w:rPr>
        <w:fldChar w:fldCharType="end"/>
      </w:r>
      <w:r w:rsidR="00F94FC6" w:rsidRPr="00AA511F">
        <w:rPr>
          <w:rFonts w:ascii="Georgia" w:hAnsi="Georgia"/>
          <w:b/>
          <w:sz w:val="20"/>
          <w:lang w:val="ca-ES"/>
        </w:rPr>
        <w:t>.</w:t>
      </w:r>
    </w:p>
    <w:p w14:paraId="2CA5032D" w14:textId="77777777" w:rsidR="00447B44" w:rsidRPr="00AA511F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1778DD8" w14:textId="77777777" w:rsidR="0049754A" w:rsidRPr="00AA511F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Així mateix, autoritzo que la Gerència de la Universitat de Girona pugui actuar d’ofici sobre aquest</w:t>
      </w:r>
      <w:r w:rsidR="005F6390" w:rsidRPr="00AA511F">
        <w:rPr>
          <w:rFonts w:ascii="Georgia" w:hAnsi="Georgia"/>
          <w:sz w:val="22"/>
          <w:szCs w:val="22"/>
          <w:lang w:val="ca-ES"/>
        </w:rPr>
        <w:t>a</w:t>
      </w:r>
      <w:r w:rsidRPr="00AA511F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2896FA8" w14:textId="77777777" w:rsidR="0049754A" w:rsidRPr="00AA511F" w:rsidRDefault="0049754A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D8D7838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749BD4E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2F045AF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6AE1714" w14:textId="77777777" w:rsidR="00535EB1" w:rsidRPr="00AA511F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FB81F33" w14:textId="77777777" w:rsidR="00535EB1" w:rsidRPr="00AA511F" w:rsidRDefault="00535EB1" w:rsidP="00774538">
      <w:pPr>
        <w:jc w:val="both"/>
        <w:rPr>
          <w:rFonts w:ascii="Georgia" w:hAnsi="Georgia"/>
          <w:sz w:val="22"/>
          <w:szCs w:val="22"/>
          <w:lang w:val="ca-ES"/>
        </w:rPr>
      </w:pPr>
    </w:p>
    <w:p w14:paraId="30165868" w14:textId="77777777" w:rsidR="005C6D34" w:rsidRPr="00D722AB" w:rsidRDefault="005C6D34" w:rsidP="005C6D34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eastAsia="Times New Roman" w:hAnsi="Georgia"/>
          <w:lang w:eastAsia="es-ES"/>
        </w:rPr>
      </w:pPr>
      <w:r>
        <w:rPr>
          <w:rFonts w:ascii="Georgia" w:eastAsia="Times New Roman" w:hAnsi="Georgia"/>
          <w:lang w:eastAsia="es-ES"/>
        </w:rPr>
        <w:t xml:space="preserve">Nota: </w:t>
      </w:r>
      <w:r w:rsidRPr="00D722AB">
        <w:rPr>
          <w:rFonts w:ascii="Georgia" w:eastAsia="Times New Roman" w:hAnsi="Georgia"/>
          <w:lang w:eastAsia="es-ES"/>
        </w:rPr>
        <w:t xml:space="preserve">d’acord amb </w:t>
      </w:r>
      <w:r>
        <w:rPr>
          <w:rFonts w:ascii="Georgia" w:eastAsia="Times New Roman" w:hAnsi="Georgia"/>
          <w:lang w:eastAsia="es-ES"/>
        </w:rPr>
        <w:t>el punt 2 de les Bases Reguladores</w:t>
      </w:r>
      <w:r w:rsidRPr="00D722AB">
        <w:rPr>
          <w:rFonts w:ascii="Georgia" w:eastAsia="Times New Roman" w:hAnsi="Georgia"/>
          <w:lang w:eastAsia="es-ES"/>
        </w:rPr>
        <w:t>.</w:t>
      </w:r>
      <w:r>
        <w:rPr>
          <w:rFonts w:ascii="Georgia" w:eastAsia="Times New Roman" w:hAnsi="Georgia"/>
          <w:lang w:eastAsia="es-ES"/>
        </w:rPr>
        <w:t xml:space="preserve"> El punt </w:t>
      </w:r>
      <w:r w:rsidRPr="00D722AB">
        <w:rPr>
          <w:rFonts w:ascii="Georgia" w:eastAsia="Times New Roman" w:hAnsi="Georgia"/>
          <w:lang w:eastAsia="es-ES"/>
        </w:rPr>
        <w:t xml:space="preserve">b: Fons del grup de recerca UdG a través de fons lliures de justificació, quedant específicament exclosos els recursos de projectes competitius i de fons propis de la UdG, incloent el funcionament de departaments, instituts de recerca, etc. </w:t>
      </w:r>
    </w:p>
    <w:p w14:paraId="0F78FF63" w14:textId="77777777" w:rsidR="005C6D34" w:rsidRPr="006B4823" w:rsidRDefault="005C6D34" w:rsidP="005C6D34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48114" w14:textId="77777777" w:rsidR="00200148" w:rsidRPr="00AA511F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C18803B" w14:textId="77777777" w:rsidR="00200148" w:rsidRPr="00AA511F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2FC3878" w14:textId="77777777" w:rsidR="00DC66B6" w:rsidRPr="00AA511F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 w:rsidRPr="00AA511F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AA511F">
        <w:rPr>
          <w:rFonts w:ascii="Georgia" w:hAnsi="Georgia"/>
          <w:sz w:val="22"/>
          <w:szCs w:val="22"/>
          <w:lang w:val="ca-ES"/>
        </w:rPr>
        <w:tab/>
      </w:r>
      <w:r w:rsidR="00DC66B6" w:rsidRPr="00AA511F">
        <w:rPr>
          <w:rFonts w:ascii="Georgia" w:hAnsi="Georgia"/>
          <w:sz w:val="22"/>
          <w:szCs w:val="22"/>
          <w:lang w:val="ca-ES"/>
        </w:rPr>
        <w:tab/>
      </w:r>
    </w:p>
    <w:p w14:paraId="710F1B26" w14:textId="77777777" w:rsidR="00840E4E" w:rsidRPr="00AA511F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B916C8D" w14:textId="77777777" w:rsidR="00840E4E" w:rsidRPr="00AA511F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4FE3EDB" w14:textId="77777777" w:rsidR="00D5557C" w:rsidRPr="00AA511F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8BE251B" w14:textId="77777777" w:rsidR="00D5557C" w:rsidRPr="00AA511F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1A27CEF" w14:textId="77777777" w:rsidR="00840E4E" w:rsidRPr="00AA511F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t>Signatures de</w:t>
      </w:r>
      <w:r w:rsidR="00A63A9F" w:rsidRPr="00AA511F">
        <w:rPr>
          <w:rFonts w:ascii="Georgia" w:hAnsi="Georgia"/>
          <w:sz w:val="22"/>
          <w:szCs w:val="22"/>
          <w:lang w:val="ca-ES"/>
        </w:rPr>
        <w:t xml:space="preserve"> </w:t>
      </w:r>
      <w:r w:rsidRPr="00AA511F">
        <w:rPr>
          <w:rFonts w:ascii="Georgia" w:hAnsi="Georgia"/>
          <w:sz w:val="22"/>
          <w:szCs w:val="22"/>
          <w:lang w:val="ca-ES"/>
        </w:rPr>
        <w:t>l</w:t>
      </w:r>
      <w:r w:rsidR="00A63A9F" w:rsidRPr="00AA511F">
        <w:rPr>
          <w:rFonts w:ascii="Georgia" w:hAnsi="Georgia"/>
          <w:sz w:val="22"/>
          <w:szCs w:val="22"/>
          <w:lang w:val="ca-ES"/>
        </w:rPr>
        <w:t>e</w:t>
      </w:r>
      <w:r w:rsidRPr="00AA511F">
        <w:rPr>
          <w:rFonts w:ascii="Georgia" w:hAnsi="Georgia"/>
          <w:sz w:val="22"/>
          <w:szCs w:val="22"/>
          <w:lang w:val="ca-ES"/>
        </w:rPr>
        <w:t xml:space="preserve">s </w:t>
      </w:r>
      <w:r w:rsidR="00A63A9F" w:rsidRPr="00AA511F">
        <w:rPr>
          <w:rFonts w:ascii="Georgia" w:hAnsi="Georgia"/>
          <w:sz w:val="22"/>
          <w:szCs w:val="22"/>
          <w:lang w:val="ca-ES"/>
        </w:rPr>
        <w:t xml:space="preserve">persones </w:t>
      </w:r>
      <w:r w:rsidRPr="00AA511F"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319FCDE4" w14:textId="77777777" w:rsidR="003E34E7" w:rsidRPr="00AA511F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AA8156" w14:textId="77777777" w:rsidR="00FA5139" w:rsidRPr="00AA511F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30B474" w14:textId="77777777" w:rsidR="00FA5139" w:rsidRPr="00AA511F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1987BBC8" w14:textId="77777777" w:rsidR="00FA5139" w:rsidRPr="00AA511F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73BA1E1" w14:textId="77777777" w:rsidR="00FA5139" w:rsidRPr="00AA511F" w:rsidRDefault="00FA5139" w:rsidP="00FA5139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color w:val="FF0000"/>
          <w:sz w:val="20"/>
          <w:lang w:val="ca-ES"/>
        </w:rPr>
      </w:pPr>
      <w:r w:rsidRPr="00AA511F">
        <w:rPr>
          <w:rFonts w:ascii="Georgia" w:hAnsi="Georgia"/>
          <w:color w:val="FF0000"/>
          <w:sz w:val="20"/>
          <w:lang w:val="ca-ES"/>
        </w:rPr>
        <w:t>IMPORTANT: totes les signatures han de ser electròniques</w:t>
      </w:r>
    </w:p>
    <w:p w14:paraId="15BDED63" w14:textId="77777777" w:rsidR="00E17A32" w:rsidRPr="00AA511F" w:rsidRDefault="00F94FC6" w:rsidP="00F94FC6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AA511F">
        <w:rPr>
          <w:rFonts w:ascii="Georgia" w:hAnsi="Georgia"/>
          <w:sz w:val="22"/>
          <w:szCs w:val="22"/>
          <w:lang w:val="ca-ES"/>
        </w:rPr>
        <w:br w:type="page"/>
      </w:r>
    </w:p>
    <w:p w14:paraId="0CDB7454" w14:textId="77777777" w:rsidR="00395BFD" w:rsidRPr="00EB7F7D" w:rsidRDefault="00395BFD" w:rsidP="00395BFD">
      <w:pPr>
        <w:pStyle w:val="Textindependent"/>
        <w:ind w:left="-426"/>
        <w:rPr>
          <w:rFonts w:ascii="Georgia" w:hAnsi="Georgia" w:cs="Calibri"/>
          <w:b/>
          <w:bCs/>
          <w:color w:val="000000"/>
          <w:sz w:val="22"/>
          <w:szCs w:val="22"/>
          <w:u w:val="single"/>
          <w:lang w:val="ca-ES"/>
        </w:rPr>
      </w:pPr>
      <w:r w:rsidRPr="00EB7F7D">
        <w:rPr>
          <w:rFonts w:ascii="Georgia" w:hAnsi="Georgia"/>
          <w:sz w:val="22"/>
          <w:szCs w:val="22"/>
          <w:lang w:val="ca-ES"/>
        </w:rPr>
        <w:lastRenderedPageBreak/>
        <w:t xml:space="preserve">ANNEX 1- </w:t>
      </w:r>
      <w:r w:rsidRPr="00EB7F7D">
        <w:rPr>
          <w:rFonts w:ascii="Georgia" w:hAnsi="Georgia" w:cs="Calibri"/>
          <w:b/>
          <w:bCs/>
          <w:color w:val="000000"/>
          <w:sz w:val="22"/>
          <w:szCs w:val="22"/>
          <w:u w:val="single"/>
          <w:lang w:val="ca-ES"/>
        </w:rPr>
        <w:t>COST APROXIMAT CONTRACTE PREDOCTORAL</w:t>
      </w:r>
    </w:p>
    <w:p w14:paraId="5A0A7735" w14:textId="77777777" w:rsidR="00395BFD" w:rsidRPr="00EB7F7D" w:rsidRDefault="00395BFD" w:rsidP="00395BFD">
      <w:pPr>
        <w:pStyle w:val="Textindependent"/>
        <w:ind w:left="-426"/>
        <w:rPr>
          <w:rFonts w:ascii="Georgia" w:hAnsi="Georgia" w:cs="Calibri"/>
          <w:b/>
          <w:bCs/>
          <w:color w:val="000000"/>
          <w:sz w:val="22"/>
          <w:szCs w:val="22"/>
          <w:u w:val="single"/>
          <w:lang w:val="ca-ES"/>
        </w:rPr>
      </w:pPr>
    </w:p>
    <w:p w14:paraId="5E8C0B09" w14:textId="77777777" w:rsidR="00395BFD" w:rsidRPr="00EB7F7D" w:rsidRDefault="00395BFD" w:rsidP="00395BFD">
      <w:pPr>
        <w:pStyle w:val="Textindependent"/>
        <w:ind w:left="-426"/>
        <w:rPr>
          <w:rFonts w:ascii="Georgia" w:hAnsi="Georgia"/>
          <w:sz w:val="22"/>
          <w:szCs w:val="22"/>
          <w:lang w:val="ca-ES"/>
        </w:rPr>
      </w:pPr>
      <w:r w:rsidRPr="00EB7F7D">
        <w:rPr>
          <w:rFonts w:ascii="Georgia" w:hAnsi="Georgia"/>
          <w:sz w:val="22"/>
          <w:szCs w:val="22"/>
          <w:lang w:val="ca-ES"/>
        </w:rPr>
        <w:t>D'acord amb les Bases Reguladores del Programa IFUdG i amb la Convocatòria IFUdG2026.</w:t>
      </w:r>
    </w:p>
    <w:p w14:paraId="3D904FDB" w14:textId="77777777" w:rsidR="00395BFD" w:rsidRPr="00EB7F7D" w:rsidRDefault="00395BFD" w:rsidP="00395BFD">
      <w:pPr>
        <w:pStyle w:val="Textindependent"/>
        <w:ind w:left="-426"/>
        <w:rPr>
          <w:rFonts w:ascii="Georgia" w:hAnsi="Georgia"/>
          <w:sz w:val="22"/>
          <w:szCs w:val="22"/>
          <w:lang w:val="ca-ES"/>
        </w:rPr>
      </w:pPr>
      <w:r w:rsidRPr="00EB7F7D">
        <w:rPr>
          <w:rFonts w:ascii="Georgia" w:hAnsi="Georgia"/>
          <w:sz w:val="22"/>
          <w:szCs w:val="22"/>
          <w:lang w:val="ca-ES"/>
        </w:rPr>
        <w:t>En aquests costos no es contemplen els increments que es puguin produir durant la vigència de l’ajut en les retribucions, la quota patronal i la indemnització.</w:t>
      </w:r>
    </w:p>
    <w:p w14:paraId="669B7F16" w14:textId="77777777" w:rsidR="006B1F18" w:rsidRDefault="006B1F18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1984"/>
        <w:gridCol w:w="1694"/>
        <w:gridCol w:w="1850"/>
      </w:tblGrid>
      <w:tr w:rsidR="00CD60CB" w:rsidRPr="00BC50CC" w14:paraId="5BCC009A" w14:textId="77777777" w:rsidTr="00723E75">
        <w:trPr>
          <w:trHeight w:val="163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E4DA49" w14:textId="77777777" w:rsidR="00CD60CB" w:rsidRPr="00480A10" w:rsidRDefault="00CD60CB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480A10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MENSUALS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96D10E" w14:textId="77777777" w:rsidR="00CD60CB" w:rsidRPr="00480A10" w:rsidRDefault="00CD60CB" w:rsidP="00723E75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480A10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C8D8" w14:textId="77777777" w:rsidR="00CD60CB" w:rsidRPr="00480A10" w:rsidRDefault="00CD60CB" w:rsidP="00723E75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</w:tr>
      <w:tr w:rsidR="00CD60CB" w:rsidRPr="00BC50CC" w14:paraId="61C970B6" w14:textId="77777777" w:rsidTr="00723E75">
        <w:trPr>
          <w:trHeight w:val="397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3FF0C8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(no inclou indemnització i tampoc tutela perquè té bonificada la matrícula)</w:t>
            </w: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050484" w14:textId="77777777" w:rsidR="00CD60CB" w:rsidRPr="00A05EC4" w:rsidRDefault="00CD60CB" w:rsidP="00723E75">
            <w:pPr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B3051" w14:textId="77777777" w:rsidR="00CD60CB" w:rsidRPr="00A05EC4" w:rsidRDefault="00CD60CB" w:rsidP="00723E75">
            <w:pPr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CD60CB" w:rsidRPr="00BC50CC" w14:paraId="4FE42EA4" w14:textId="77777777" w:rsidTr="00723E75">
        <w:trPr>
          <w:trHeight w:val="32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7F5D56E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retribució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D09923B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quota patronal SS (*)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BE741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TOTAL MES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39256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D278" w14:textId="77777777" w:rsidR="00CD60CB" w:rsidRPr="00A05EC4" w:rsidRDefault="00CD60CB" w:rsidP="00723E75">
            <w:pPr>
              <w:rPr>
                <w:rFonts w:ascii="Times New Roman" w:hAnsi="Times New Roman"/>
                <w:sz w:val="22"/>
                <w:szCs w:val="22"/>
                <w:lang w:val="ca-ES" w:eastAsia="ca-ES"/>
              </w:rPr>
            </w:pPr>
          </w:p>
        </w:tc>
      </w:tr>
      <w:tr w:rsidR="00CD60CB" w:rsidRPr="00BC50CC" w14:paraId="502BA0C6" w14:textId="77777777" w:rsidTr="00723E75">
        <w:trPr>
          <w:trHeight w:val="21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FDE3CBD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1.591,74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BCD25D6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627,65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3129EE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2.219,39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226939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primers 30 mesos (2 anys i 6 mesos)</w:t>
            </w:r>
          </w:p>
        </w:tc>
      </w:tr>
      <w:tr w:rsidR="00CD60CB" w:rsidRPr="00BC50CC" w14:paraId="4A4AF7FB" w14:textId="77777777" w:rsidTr="00723E75">
        <w:trPr>
          <w:trHeight w:val="16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4C3A984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1.705,44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4B01C5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637,88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8FD415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2.343,32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C80A96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15 mesos següents (1 any i 3 mesos)</w:t>
            </w:r>
          </w:p>
        </w:tc>
      </w:tr>
      <w:tr w:rsidR="00CD60CB" w:rsidRPr="00BC50CC" w14:paraId="6D3DED60" w14:textId="77777777" w:rsidTr="00723E75">
        <w:trPr>
          <w:trHeight w:val="16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91829B5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2.131,80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04D034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710,96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457B9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2.842,76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961F5C" w14:textId="77777777" w:rsidR="00CD60CB" w:rsidRPr="00A05EC4" w:rsidRDefault="00CD60CB" w:rsidP="00723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A05EC4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15 mesos següents (1 any i 3 mesos)</w:t>
            </w:r>
          </w:p>
        </w:tc>
      </w:tr>
    </w:tbl>
    <w:p w14:paraId="0276714A" w14:textId="77777777" w:rsidR="00CD60CB" w:rsidRDefault="00CD60CB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tbl>
      <w:tblPr>
        <w:tblW w:w="10424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3"/>
        <w:gridCol w:w="1240"/>
        <w:gridCol w:w="1735"/>
        <w:gridCol w:w="1555"/>
        <w:gridCol w:w="1173"/>
        <w:gridCol w:w="1240"/>
        <w:gridCol w:w="1329"/>
        <w:gridCol w:w="1329"/>
      </w:tblGrid>
      <w:tr w:rsidR="006339A8" w:rsidRPr="00612A7F" w14:paraId="384C6BF5" w14:textId="77777777" w:rsidTr="006339A8">
        <w:trPr>
          <w:trHeight w:val="307"/>
        </w:trPr>
        <w:tc>
          <w:tcPr>
            <w:tcW w:w="82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0A74A" w14:textId="77777777" w:rsidR="006339A8" w:rsidRPr="00612A7F" w:rsidRDefault="006339A8" w:rsidP="006339A8">
            <w:pPr>
              <w:ind w:left="-501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 </w:t>
            </w:r>
          </w:p>
        </w:tc>
        <w:tc>
          <w:tcPr>
            <w:tcW w:w="45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E868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COSTOS TOTALS ANUALS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5E7B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5726" w14:textId="77777777" w:rsidR="006339A8" w:rsidRPr="00612A7F" w:rsidRDefault="006339A8" w:rsidP="00723E75">
            <w:pPr>
              <w:jc w:val="center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FD004B3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APORTACIÓ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A51343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APORTACIÓ</w:t>
            </w:r>
          </w:p>
        </w:tc>
      </w:tr>
      <w:tr w:rsidR="006339A8" w:rsidRPr="00612A7F" w14:paraId="4F6B7704" w14:textId="77777777" w:rsidTr="006339A8">
        <w:trPr>
          <w:trHeight w:val="307"/>
        </w:trPr>
        <w:tc>
          <w:tcPr>
            <w:tcW w:w="82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D67144" w14:textId="77777777" w:rsidR="006339A8" w:rsidRPr="00612A7F" w:rsidRDefault="006339A8" w:rsidP="00723E75">
            <w:pPr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</w:p>
        </w:tc>
        <w:tc>
          <w:tcPr>
            <w:tcW w:w="45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420AF" w14:textId="77777777" w:rsidR="006339A8" w:rsidRPr="00612A7F" w:rsidRDefault="006339A8" w:rsidP="00723E75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6B16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1EAB" w14:textId="77777777" w:rsidR="006339A8" w:rsidRPr="00612A7F" w:rsidRDefault="006339A8" w:rsidP="00723E75">
            <w:pPr>
              <w:jc w:val="center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0155820F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50% UdG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86B1758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50% entitat</w:t>
            </w:r>
          </w:p>
        </w:tc>
      </w:tr>
      <w:tr w:rsidR="006339A8" w:rsidRPr="00612A7F" w14:paraId="59B6E457" w14:textId="77777777" w:rsidTr="006339A8">
        <w:trPr>
          <w:trHeight w:val="307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B6E8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6A92D60B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retribució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1E2A5630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quota patronal SS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59394262" w14:textId="77777777" w:rsidR="006339A8" w:rsidRPr="00612A7F" w:rsidRDefault="006339A8" w:rsidP="00723E75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Aptos Narrow" w:hAnsi="Aptos Narrow"/>
                <w:b/>
                <w:bCs/>
                <w:color w:val="000000"/>
                <w:szCs w:val="24"/>
                <w:lang w:val="ca-ES" w:eastAsia="ca-ES"/>
              </w:rPr>
              <w:t>indemnització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04B4865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tutela</w:t>
            </w: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 (**)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1C9372A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TOTAL ANY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FA34F55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TOTAL ANY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7274CB8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TOTAL ANY</w:t>
            </w:r>
          </w:p>
        </w:tc>
      </w:tr>
      <w:tr w:rsidR="006339A8" w:rsidRPr="00612A7F" w14:paraId="17728FDA" w14:textId="77777777" w:rsidTr="006339A8">
        <w:trPr>
          <w:trHeight w:val="30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62D1F8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Any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21DF44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19.100,88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32322CAD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7.531,80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49E8C89B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0264C166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438,04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6E5C066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27.070,72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B6F490F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13.535,36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7529D8A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13.535,36</w:t>
            </w:r>
          </w:p>
        </w:tc>
      </w:tr>
      <w:tr w:rsidR="006339A8" w:rsidRPr="00612A7F" w14:paraId="77014B54" w14:textId="77777777" w:rsidTr="006339A8">
        <w:trPr>
          <w:trHeight w:val="30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055412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Any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477010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19.100,88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446EE56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7.531,80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D643A72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39231BE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401,12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12F33E53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27.033,80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8AAA6D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13.516,90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5CFFBF1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13.516,90</w:t>
            </w:r>
          </w:p>
        </w:tc>
      </w:tr>
      <w:tr w:rsidR="006339A8" w:rsidRPr="00612A7F" w14:paraId="071DE6CF" w14:textId="77777777" w:rsidTr="006339A8">
        <w:trPr>
          <w:trHeight w:val="30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3BC3F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Any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5497190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19.783,08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3D966F63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7.593,18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4F3C0D25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4DD118A9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401,12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69ABEB86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27.777,38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0377759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13.888,69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8E793CD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13.888,69</w:t>
            </w:r>
          </w:p>
        </w:tc>
      </w:tr>
      <w:tr w:rsidR="006339A8" w:rsidRPr="00612A7F" w14:paraId="60729783" w14:textId="77777777" w:rsidTr="006339A8">
        <w:trPr>
          <w:trHeight w:val="30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2C43A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Any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A2D31B1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21.744,36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72D8381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7.873,80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BEC3CD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60E7F62D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401,12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3DDBFAF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30.019,28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B3858D5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15.009,64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BB4C18F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15.009,64</w:t>
            </w:r>
          </w:p>
        </w:tc>
      </w:tr>
      <w:tr w:rsidR="006339A8" w:rsidRPr="00612A7F" w14:paraId="48D00CF1" w14:textId="77777777" w:rsidTr="006339A8">
        <w:trPr>
          <w:trHeight w:val="30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2B7381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Any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8FAD974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25.581,60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5A751CD1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8.531,52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59DF6A6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4.263,60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6B028BA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401,12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5BB5288A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38.777,84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FE11511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19.388,92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08F20C57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color w:val="000000"/>
                <w:szCs w:val="24"/>
                <w:lang w:val="ca-ES" w:eastAsia="ca-ES"/>
              </w:rPr>
              <w:t>19.388,92</w:t>
            </w:r>
          </w:p>
        </w:tc>
      </w:tr>
      <w:tr w:rsidR="006339A8" w:rsidRPr="00612A7F" w14:paraId="6DA9AA0C" w14:textId="77777777" w:rsidTr="006339A8">
        <w:trPr>
          <w:trHeight w:val="29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8D6140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Totals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AD8BD12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105.310,80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67DA603C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39.062,10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3FAAD203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4.263,60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  <w:hideMark/>
          </w:tcPr>
          <w:p w14:paraId="17478C5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2042,52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9694"/>
            <w:noWrap/>
            <w:vAlign w:val="center"/>
            <w:hideMark/>
          </w:tcPr>
          <w:p w14:paraId="2EE0AC5E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150.679,02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C417127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75.339,51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59EF1A8" w14:textId="77777777" w:rsidR="006339A8" w:rsidRPr="00612A7F" w:rsidRDefault="006339A8" w:rsidP="00723E7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</w:pPr>
            <w:r w:rsidRPr="00612A7F">
              <w:rPr>
                <w:rFonts w:ascii="Calibri" w:hAnsi="Calibri" w:cs="Calibri"/>
                <w:b/>
                <w:bCs/>
                <w:color w:val="000000"/>
                <w:szCs w:val="24"/>
                <w:lang w:val="ca-ES" w:eastAsia="ca-ES"/>
              </w:rPr>
              <w:t>75.339,51</w:t>
            </w:r>
          </w:p>
        </w:tc>
      </w:tr>
    </w:tbl>
    <w:p w14:paraId="1BA4A2DF" w14:textId="77777777" w:rsidR="00CD60CB" w:rsidRDefault="00CD60CB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p w14:paraId="5BCC8883" w14:textId="77777777" w:rsidR="009C3157" w:rsidRPr="00EB7F7D" w:rsidRDefault="009C3157" w:rsidP="009C3157">
      <w:pPr>
        <w:jc w:val="both"/>
        <w:rPr>
          <w:rFonts w:ascii="Georgia" w:hAnsi="Georgia" w:cs="Calibri"/>
          <w:color w:val="000000"/>
          <w:sz w:val="22"/>
          <w:szCs w:val="22"/>
          <w:lang w:val="ca-ES" w:eastAsia="ca-ES"/>
        </w:rPr>
      </w:pP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>(*) Cost aproximat</w:t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</w:p>
    <w:p w14:paraId="509DE3BA" w14:textId="77777777" w:rsidR="009C3157" w:rsidRPr="00EB7F7D" w:rsidRDefault="009C3157" w:rsidP="009C3157">
      <w:pPr>
        <w:jc w:val="both"/>
        <w:rPr>
          <w:rFonts w:ascii="Georgia" w:hAnsi="Georgia" w:cs="Calibri"/>
          <w:color w:val="000000"/>
          <w:sz w:val="22"/>
          <w:szCs w:val="22"/>
          <w:lang w:val="ca-ES" w:eastAsia="ca-ES"/>
        </w:rPr>
      </w:pP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>(**) D'acord amb els preus aprovats per al curs 2025/2026</w:t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ab/>
      </w:r>
    </w:p>
    <w:p w14:paraId="79981E3A" w14:textId="5436441D" w:rsidR="009C3157" w:rsidRPr="00EB7F7D" w:rsidRDefault="009C3157" w:rsidP="009C3157">
      <w:pPr>
        <w:spacing w:line="276" w:lineRule="auto"/>
        <w:jc w:val="both"/>
        <w:rPr>
          <w:rFonts w:ascii="Georgia" w:hAnsi="Georgia" w:cs="Calibri"/>
          <w:color w:val="000000"/>
          <w:sz w:val="22"/>
          <w:szCs w:val="22"/>
          <w:lang w:val="ca-ES" w:eastAsia="ca-ES"/>
        </w:rPr>
      </w:pPr>
      <w:r w:rsidRPr="00EB7F7D">
        <w:rPr>
          <w:rFonts w:ascii="Georgia" w:hAnsi="Georgia" w:cs="Calibri"/>
          <w:color w:val="000000"/>
          <w:sz w:val="22"/>
          <w:szCs w:val="22"/>
          <w:lang w:val="ca-ES" w:eastAsia="ca-ES"/>
        </w:rPr>
        <w:t>La bonificació de matrícula per discapacitat li és més beneficiosa que l'ajut. També inclou els crèdits formatius obligatoris.</w:t>
      </w:r>
    </w:p>
    <w:p w14:paraId="26BB952F" w14:textId="77777777" w:rsidR="00680891" w:rsidRPr="00EB7F7D" w:rsidRDefault="00680891" w:rsidP="009C3157">
      <w:pPr>
        <w:spacing w:line="276" w:lineRule="auto"/>
        <w:jc w:val="both"/>
        <w:rPr>
          <w:rFonts w:ascii="Georgia" w:hAnsi="Georgia" w:cs="Calibri"/>
          <w:color w:val="000000"/>
          <w:sz w:val="22"/>
          <w:szCs w:val="22"/>
          <w:lang w:val="ca-ES" w:eastAsia="ca-ES"/>
        </w:rPr>
      </w:pPr>
    </w:p>
    <w:p w14:paraId="7682EC64" w14:textId="77777777" w:rsidR="00456743" w:rsidRPr="00EB7F7D" w:rsidRDefault="00456743" w:rsidP="00456743">
      <w:pPr>
        <w:spacing w:line="276" w:lineRule="auto"/>
        <w:jc w:val="both"/>
        <w:rPr>
          <w:rFonts w:ascii="Georgia" w:hAnsi="Georgia" w:cs="Arial"/>
          <w:b/>
          <w:bCs/>
          <w:sz w:val="22"/>
          <w:szCs w:val="22"/>
          <w:lang w:val="ca-ES"/>
        </w:rPr>
      </w:pPr>
      <w:r w:rsidRPr="00EB7F7D">
        <w:rPr>
          <w:rFonts w:ascii="Georgia" w:hAnsi="Georgia" w:cs="Arial"/>
          <w:b/>
          <w:bCs/>
          <w:sz w:val="22"/>
          <w:szCs w:val="22"/>
          <w:lang w:val="ca-ES"/>
        </w:rPr>
        <w:t>Periodificació dels pagaments de l'aportació de l'entitat col·laboradora</w:t>
      </w:r>
      <w:r w:rsidRPr="00EB7F7D">
        <w:rPr>
          <w:rFonts w:ascii="Times New Roman" w:hAnsi="Times New Roman"/>
          <w:b/>
          <w:bCs/>
          <w:sz w:val="22"/>
          <w:szCs w:val="22"/>
          <w:lang w:val="ca-ES"/>
        </w:rPr>
        <w:t> </w:t>
      </w:r>
      <w:r w:rsidRPr="00EB7F7D">
        <w:rPr>
          <w:rFonts w:ascii="Georgia" w:hAnsi="Georgia" w:cs="Georgia"/>
          <w:b/>
          <w:bCs/>
          <w:sz w:val="22"/>
          <w:szCs w:val="22"/>
          <w:lang w:val="ca-ES"/>
        </w:rPr>
        <w:t> </w:t>
      </w:r>
    </w:p>
    <w:p w14:paraId="17B3C293" w14:textId="40000E45" w:rsidR="00456743" w:rsidRPr="00EB7F7D" w:rsidRDefault="00456743" w:rsidP="00456743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  <w:r w:rsidRPr="00EB7F7D">
        <w:rPr>
          <w:rFonts w:ascii="Georgia" w:hAnsi="Georgia" w:cs="Arial"/>
          <w:sz w:val="22"/>
          <w:szCs w:val="22"/>
          <w:lang w:val="ca-ES"/>
        </w:rPr>
        <w:t xml:space="preserve">Segons el punt 6.3.5 lletra b de les Bases reguladores dels ajuts IFUdG, en cas que el cofinançament provingués dels grups de recerca de la Universitat de Girona s’haurà d’aportar el cofinançament per a l’exercici corrent i en començar el nou exercici, el corresponent per aquell exercici, i així successivament. </w:t>
      </w:r>
    </w:p>
    <w:p w14:paraId="12C5D346" w14:textId="77777777" w:rsidR="00680891" w:rsidRPr="00E95F6A" w:rsidRDefault="00680891" w:rsidP="009C3157">
      <w:pPr>
        <w:spacing w:line="276" w:lineRule="auto"/>
        <w:jc w:val="both"/>
        <w:rPr>
          <w:rFonts w:ascii="Georgia" w:hAnsi="Georgia" w:cs="Calibri"/>
          <w:sz w:val="20"/>
          <w:lang w:val="ca-ES"/>
        </w:rPr>
      </w:pPr>
    </w:p>
    <w:sectPr w:rsidR="00680891" w:rsidRPr="00E95F6A" w:rsidSect="00EC0CFD">
      <w:headerReference w:type="default" r:id="rId11"/>
      <w:footerReference w:type="default" r:id="rId12"/>
      <w:pgSz w:w="11906" w:h="16838"/>
      <w:pgMar w:top="1417" w:right="1701" w:bottom="709" w:left="1276" w:header="426" w:footer="2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BE3E" w14:textId="77777777" w:rsidR="005E2303" w:rsidRDefault="005E2303" w:rsidP="00447B44">
      <w:r>
        <w:separator/>
      </w:r>
    </w:p>
  </w:endnote>
  <w:endnote w:type="continuationSeparator" w:id="0">
    <w:p w14:paraId="00A67467" w14:textId="77777777" w:rsidR="005E2303" w:rsidRDefault="005E2303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3207" w14:textId="77777777" w:rsidR="00EC0CFD" w:rsidRPr="00EC0CFD" w:rsidRDefault="00EC0CFD" w:rsidP="00EC0CFD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val="ca-ES" w:eastAsia="ca-ES" w:bidi="ks-Deva"/>
      </w:rPr>
    </w:pPr>
    <w:r w:rsidRPr="00EC0CFD">
      <w:rPr>
        <w:rFonts w:ascii="Georgia" w:hAnsi="Georgia" w:cs="Mangal"/>
        <w:b/>
        <w:bCs/>
        <w:noProof/>
        <w:color w:val="1D30B9"/>
        <w:sz w:val="16"/>
        <w:szCs w:val="16"/>
        <w:lang w:val="ca-ES" w:eastAsia="ca-ES" w:bidi="ks-Deva"/>
      </w:rPr>
      <w:t>Oficina Tècnica de Recerca i Transferència (OTRiT) – Secció d’Ajuts a la Recerca</w:t>
    </w:r>
  </w:p>
  <w:p w14:paraId="19DD06CB" w14:textId="77777777" w:rsidR="00EC0CFD" w:rsidRPr="00EC0CFD" w:rsidRDefault="00EC0CFD" w:rsidP="00EC0CFD">
    <w:pPr>
      <w:jc w:val="center"/>
      <w:rPr>
        <w:rFonts w:ascii="Georgia" w:hAnsi="Georgia" w:cs="Mangal"/>
        <w:noProof/>
        <w:color w:val="808080"/>
        <w:sz w:val="16"/>
        <w:szCs w:val="16"/>
        <w:lang w:val="ca-ES" w:eastAsia="ca-ES" w:bidi="ks-Deva"/>
      </w:rPr>
    </w:pPr>
    <w:r w:rsidRPr="00EC0CFD">
      <w:rPr>
        <w:rFonts w:ascii="Georgia" w:hAnsi="Georgia" w:cs="Mangal"/>
        <w:noProof/>
        <w:color w:val="808080"/>
        <w:sz w:val="16"/>
        <w:szCs w:val="16"/>
        <w:lang w:val="ca-ES" w:eastAsia="ca-ES" w:bidi="ks-Deva"/>
      </w:rPr>
      <w:t>Parc de Recerca i Innovació - Edifici Jaume Casademont - Pic de Peguera, 15 (La Creueta) - 17003 Girona</w:t>
    </w:r>
  </w:p>
  <w:p w14:paraId="572FC858" w14:textId="4F5A61D4" w:rsidR="00FA5139" w:rsidRDefault="00EC0CFD" w:rsidP="00EC0CFD">
    <w:pPr>
      <w:pStyle w:val="Peu"/>
      <w:jc w:val="center"/>
    </w:pPr>
    <w:hyperlink r:id="rId1" w:history="1">
      <w:r w:rsidRPr="00EC0CFD">
        <w:rPr>
          <w:rFonts w:ascii="Georgia" w:hAnsi="Georgia" w:cs="Mangal"/>
          <w:noProof/>
          <w:color w:val="0000FF"/>
          <w:sz w:val="16"/>
          <w:szCs w:val="16"/>
          <w:u w:val="single"/>
          <w:lang w:val="ca-ES" w:eastAsia="ca-ES" w:bidi="ks-Deva"/>
        </w:rPr>
        <w:t>recerca@udg.edu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BD3B" w14:textId="77777777" w:rsidR="005E2303" w:rsidRDefault="005E2303" w:rsidP="00447B44">
      <w:r>
        <w:separator/>
      </w:r>
    </w:p>
  </w:footnote>
  <w:footnote w:type="continuationSeparator" w:id="0">
    <w:p w14:paraId="1E2D4084" w14:textId="77777777" w:rsidR="005E2303" w:rsidRDefault="005E2303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146E" w14:textId="631F6F5E" w:rsidR="00447B44" w:rsidRDefault="00F72C43">
    <w:pPr>
      <w:pStyle w:val="Capalera"/>
      <w:rPr>
        <w:noProof/>
      </w:rPr>
    </w:pPr>
    <w:r w:rsidRPr="00CC0C8B">
      <w:rPr>
        <w:noProof/>
      </w:rPr>
      <w:drawing>
        <wp:inline distT="0" distB="0" distL="0" distR="0" wp14:anchorId="373982FD" wp14:editId="3462EC97">
          <wp:extent cx="1852654" cy="686997"/>
          <wp:effectExtent l="0" t="0" r="0" b="0"/>
          <wp:docPr id="122844791" name="Imatge 2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16495" name="Imatg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56" cy="703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3B915F" w14:textId="77777777" w:rsidR="00F72C43" w:rsidRPr="00F35E68" w:rsidRDefault="00F72C43">
    <w:pPr>
      <w:pStyle w:val="Capalera"/>
      <w:rPr>
        <w:rFonts w:ascii="Georgia" w:hAnsi="Georgia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1857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vs0fMKBEzyLh+68oXtwrssoA31gq9HfD8x4w8YJ3tnaFNQpzB30DYVnaMEc2shgTtRDhj+nuN86p2tPUTgZVw==" w:salt="SFbcW0530K54h++500Zz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4E"/>
    <w:rsid w:val="00007080"/>
    <w:rsid w:val="00023BD6"/>
    <w:rsid w:val="0002556B"/>
    <w:rsid w:val="00031B24"/>
    <w:rsid w:val="00034889"/>
    <w:rsid w:val="00046055"/>
    <w:rsid w:val="000542A0"/>
    <w:rsid w:val="00077FF6"/>
    <w:rsid w:val="00084B2A"/>
    <w:rsid w:val="000A2328"/>
    <w:rsid w:val="000A4788"/>
    <w:rsid w:val="000A4BEC"/>
    <w:rsid w:val="000B06A1"/>
    <w:rsid w:val="000B2637"/>
    <w:rsid w:val="000C78AC"/>
    <w:rsid w:val="000D0DE8"/>
    <w:rsid w:val="000D2C37"/>
    <w:rsid w:val="000D7F5E"/>
    <w:rsid w:val="000F5766"/>
    <w:rsid w:val="0012490C"/>
    <w:rsid w:val="001271AC"/>
    <w:rsid w:val="00136F76"/>
    <w:rsid w:val="00152062"/>
    <w:rsid w:val="00166D15"/>
    <w:rsid w:val="00167F88"/>
    <w:rsid w:val="0017372C"/>
    <w:rsid w:val="001A2C3C"/>
    <w:rsid w:val="001A2D62"/>
    <w:rsid w:val="001A5697"/>
    <w:rsid w:val="001D03FB"/>
    <w:rsid w:val="001D5D89"/>
    <w:rsid w:val="001D6BD0"/>
    <w:rsid w:val="001E7DCD"/>
    <w:rsid w:val="001F4B85"/>
    <w:rsid w:val="00200148"/>
    <w:rsid w:val="002018D5"/>
    <w:rsid w:val="00210A6A"/>
    <w:rsid w:val="00221040"/>
    <w:rsid w:val="00227B98"/>
    <w:rsid w:val="00244B45"/>
    <w:rsid w:val="002578E3"/>
    <w:rsid w:val="00260A9C"/>
    <w:rsid w:val="002749DE"/>
    <w:rsid w:val="0027611D"/>
    <w:rsid w:val="00287476"/>
    <w:rsid w:val="002A005B"/>
    <w:rsid w:val="002B10B6"/>
    <w:rsid w:val="002B721A"/>
    <w:rsid w:val="002F70B0"/>
    <w:rsid w:val="0030449F"/>
    <w:rsid w:val="00313A77"/>
    <w:rsid w:val="00317717"/>
    <w:rsid w:val="003213D3"/>
    <w:rsid w:val="00327428"/>
    <w:rsid w:val="00332554"/>
    <w:rsid w:val="00347CFE"/>
    <w:rsid w:val="003679F4"/>
    <w:rsid w:val="00393483"/>
    <w:rsid w:val="00394CCD"/>
    <w:rsid w:val="00395BFD"/>
    <w:rsid w:val="003A3809"/>
    <w:rsid w:val="003A59D0"/>
    <w:rsid w:val="003C3BB2"/>
    <w:rsid w:val="003D516E"/>
    <w:rsid w:val="003D5BB2"/>
    <w:rsid w:val="003E34E7"/>
    <w:rsid w:val="003E525B"/>
    <w:rsid w:val="003F4AD1"/>
    <w:rsid w:val="004041E3"/>
    <w:rsid w:val="00412B2D"/>
    <w:rsid w:val="004427D1"/>
    <w:rsid w:val="004435D7"/>
    <w:rsid w:val="00447B44"/>
    <w:rsid w:val="00453FEB"/>
    <w:rsid w:val="00456743"/>
    <w:rsid w:val="00456E1F"/>
    <w:rsid w:val="0046124C"/>
    <w:rsid w:val="00464FE6"/>
    <w:rsid w:val="00485476"/>
    <w:rsid w:val="0049754A"/>
    <w:rsid w:val="004B2B51"/>
    <w:rsid w:val="004C11F9"/>
    <w:rsid w:val="004F0F1D"/>
    <w:rsid w:val="004F1323"/>
    <w:rsid w:val="004F2D9E"/>
    <w:rsid w:val="004F3574"/>
    <w:rsid w:val="0051428E"/>
    <w:rsid w:val="005263D9"/>
    <w:rsid w:val="00531F9B"/>
    <w:rsid w:val="005338F1"/>
    <w:rsid w:val="00535EB1"/>
    <w:rsid w:val="00541A2E"/>
    <w:rsid w:val="00543A04"/>
    <w:rsid w:val="00553403"/>
    <w:rsid w:val="0055345C"/>
    <w:rsid w:val="005625B2"/>
    <w:rsid w:val="00565F37"/>
    <w:rsid w:val="0056617A"/>
    <w:rsid w:val="00582032"/>
    <w:rsid w:val="00587ABC"/>
    <w:rsid w:val="005A5558"/>
    <w:rsid w:val="005A5704"/>
    <w:rsid w:val="005B0CE1"/>
    <w:rsid w:val="005B2CCB"/>
    <w:rsid w:val="005C269F"/>
    <w:rsid w:val="005C6D34"/>
    <w:rsid w:val="005C7A4F"/>
    <w:rsid w:val="005C7DF1"/>
    <w:rsid w:val="005E2241"/>
    <w:rsid w:val="005E2303"/>
    <w:rsid w:val="005E69B0"/>
    <w:rsid w:val="005F0F26"/>
    <w:rsid w:val="005F6390"/>
    <w:rsid w:val="00610A2C"/>
    <w:rsid w:val="00623036"/>
    <w:rsid w:val="00627F84"/>
    <w:rsid w:val="006339A8"/>
    <w:rsid w:val="0063770B"/>
    <w:rsid w:val="0064520C"/>
    <w:rsid w:val="00646824"/>
    <w:rsid w:val="006472E3"/>
    <w:rsid w:val="00650FBA"/>
    <w:rsid w:val="006649D4"/>
    <w:rsid w:val="00670D45"/>
    <w:rsid w:val="00680891"/>
    <w:rsid w:val="006834D5"/>
    <w:rsid w:val="006A06B7"/>
    <w:rsid w:val="006B074C"/>
    <w:rsid w:val="006B1F18"/>
    <w:rsid w:val="006D2E42"/>
    <w:rsid w:val="007010C4"/>
    <w:rsid w:val="00705AD5"/>
    <w:rsid w:val="007107D8"/>
    <w:rsid w:val="00711C0E"/>
    <w:rsid w:val="007261B0"/>
    <w:rsid w:val="00726BD8"/>
    <w:rsid w:val="007566ED"/>
    <w:rsid w:val="0076390A"/>
    <w:rsid w:val="0077095B"/>
    <w:rsid w:val="00774538"/>
    <w:rsid w:val="00774F05"/>
    <w:rsid w:val="00782498"/>
    <w:rsid w:val="007944E0"/>
    <w:rsid w:val="007B70F2"/>
    <w:rsid w:val="007C1790"/>
    <w:rsid w:val="007C5F68"/>
    <w:rsid w:val="007D3618"/>
    <w:rsid w:val="007E4684"/>
    <w:rsid w:val="007F0773"/>
    <w:rsid w:val="00831965"/>
    <w:rsid w:val="00833D78"/>
    <w:rsid w:val="00840E4E"/>
    <w:rsid w:val="00844DC5"/>
    <w:rsid w:val="0084543A"/>
    <w:rsid w:val="008531E1"/>
    <w:rsid w:val="008552F7"/>
    <w:rsid w:val="008745C0"/>
    <w:rsid w:val="008854F8"/>
    <w:rsid w:val="008C6DD4"/>
    <w:rsid w:val="008D10E0"/>
    <w:rsid w:val="008D601C"/>
    <w:rsid w:val="008E027D"/>
    <w:rsid w:val="00933C54"/>
    <w:rsid w:val="009511E6"/>
    <w:rsid w:val="009727E1"/>
    <w:rsid w:val="00984830"/>
    <w:rsid w:val="009B40D5"/>
    <w:rsid w:val="009C3157"/>
    <w:rsid w:val="009C51B8"/>
    <w:rsid w:val="009D588C"/>
    <w:rsid w:val="00A040E5"/>
    <w:rsid w:val="00A20492"/>
    <w:rsid w:val="00A268CA"/>
    <w:rsid w:val="00A315E2"/>
    <w:rsid w:val="00A43CA4"/>
    <w:rsid w:val="00A56B75"/>
    <w:rsid w:val="00A61F5D"/>
    <w:rsid w:val="00A62A75"/>
    <w:rsid w:val="00A63A9F"/>
    <w:rsid w:val="00A75DC3"/>
    <w:rsid w:val="00AA511F"/>
    <w:rsid w:val="00AD14BB"/>
    <w:rsid w:val="00AD2735"/>
    <w:rsid w:val="00AD53AD"/>
    <w:rsid w:val="00AE080C"/>
    <w:rsid w:val="00AE2510"/>
    <w:rsid w:val="00AE7869"/>
    <w:rsid w:val="00B1320F"/>
    <w:rsid w:val="00B20D8E"/>
    <w:rsid w:val="00B269A9"/>
    <w:rsid w:val="00B324E8"/>
    <w:rsid w:val="00B35093"/>
    <w:rsid w:val="00B42AC0"/>
    <w:rsid w:val="00B51947"/>
    <w:rsid w:val="00B740FA"/>
    <w:rsid w:val="00B80D78"/>
    <w:rsid w:val="00B864A9"/>
    <w:rsid w:val="00B92779"/>
    <w:rsid w:val="00B96980"/>
    <w:rsid w:val="00BA63E0"/>
    <w:rsid w:val="00BF42F3"/>
    <w:rsid w:val="00C02E20"/>
    <w:rsid w:val="00C03DA2"/>
    <w:rsid w:val="00C047FE"/>
    <w:rsid w:val="00C63364"/>
    <w:rsid w:val="00C75763"/>
    <w:rsid w:val="00C8070F"/>
    <w:rsid w:val="00C84CFD"/>
    <w:rsid w:val="00C92F96"/>
    <w:rsid w:val="00C93EED"/>
    <w:rsid w:val="00CB7F0F"/>
    <w:rsid w:val="00CC5366"/>
    <w:rsid w:val="00CD60CB"/>
    <w:rsid w:val="00CE5269"/>
    <w:rsid w:val="00CF1E05"/>
    <w:rsid w:val="00CF3D12"/>
    <w:rsid w:val="00CF771F"/>
    <w:rsid w:val="00D04E31"/>
    <w:rsid w:val="00D104DB"/>
    <w:rsid w:val="00D163A6"/>
    <w:rsid w:val="00D16D86"/>
    <w:rsid w:val="00D2248B"/>
    <w:rsid w:val="00D23C8D"/>
    <w:rsid w:val="00D42CEE"/>
    <w:rsid w:val="00D43143"/>
    <w:rsid w:val="00D43235"/>
    <w:rsid w:val="00D554B0"/>
    <w:rsid w:val="00D5557C"/>
    <w:rsid w:val="00D6086C"/>
    <w:rsid w:val="00D724B9"/>
    <w:rsid w:val="00D7423D"/>
    <w:rsid w:val="00D85A2B"/>
    <w:rsid w:val="00D85A4B"/>
    <w:rsid w:val="00D92AA7"/>
    <w:rsid w:val="00D972A3"/>
    <w:rsid w:val="00DA1874"/>
    <w:rsid w:val="00DA211B"/>
    <w:rsid w:val="00DB13F1"/>
    <w:rsid w:val="00DB254B"/>
    <w:rsid w:val="00DB5FF7"/>
    <w:rsid w:val="00DC3D05"/>
    <w:rsid w:val="00DC4E37"/>
    <w:rsid w:val="00DC66B6"/>
    <w:rsid w:val="00DD31EB"/>
    <w:rsid w:val="00DD3AFB"/>
    <w:rsid w:val="00DD4C9B"/>
    <w:rsid w:val="00DE3299"/>
    <w:rsid w:val="00DE78B3"/>
    <w:rsid w:val="00E17A32"/>
    <w:rsid w:val="00E23E81"/>
    <w:rsid w:val="00E266E4"/>
    <w:rsid w:val="00E45B36"/>
    <w:rsid w:val="00E47343"/>
    <w:rsid w:val="00E7797A"/>
    <w:rsid w:val="00E95F6A"/>
    <w:rsid w:val="00EA3635"/>
    <w:rsid w:val="00EA47A8"/>
    <w:rsid w:val="00EA563F"/>
    <w:rsid w:val="00EB290F"/>
    <w:rsid w:val="00EB7F7D"/>
    <w:rsid w:val="00EC0CFD"/>
    <w:rsid w:val="00EC501E"/>
    <w:rsid w:val="00EC6F61"/>
    <w:rsid w:val="00ED399C"/>
    <w:rsid w:val="00ED7C06"/>
    <w:rsid w:val="00EE36F7"/>
    <w:rsid w:val="00EE4922"/>
    <w:rsid w:val="00EF1F17"/>
    <w:rsid w:val="00EF2BBC"/>
    <w:rsid w:val="00EF6344"/>
    <w:rsid w:val="00F040E0"/>
    <w:rsid w:val="00F161DB"/>
    <w:rsid w:val="00F177E9"/>
    <w:rsid w:val="00F3084F"/>
    <w:rsid w:val="00F35E68"/>
    <w:rsid w:val="00F3627B"/>
    <w:rsid w:val="00F3644D"/>
    <w:rsid w:val="00F43CDE"/>
    <w:rsid w:val="00F57EEA"/>
    <w:rsid w:val="00F72C43"/>
    <w:rsid w:val="00F73D24"/>
    <w:rsid w:val="00F745D4"/>
    <w:rsid w:val="00F94FC6"/>
    <w:rsid w:val="00FA09FD"/>
    <w:rsid w:val="00FA5139"/>
    <w:rsid w:val="00FC1429"/>
    <w:rsid w:val="00FC5594"/>
    <w:rsid w:val="00FD7F82"/>
    <w:rsid w:val="00FE1267"/>
    <w:rsid w:val="00FE3B70"/>
    <w:rsid w:val="00FF680E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B6CB1"/>
  <w15:chartTrackingRefBased/>
  <w15:docId w15:val="{2C6E62E6-B343-47C2-B2D9-71E7A9B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  <w:style w:type="paragraph" w:styleId="Textindependent">
    <w:name w:val="Body Text"/>
    <w:basedOn w:val="Normal"/>
    <w:link w:val="TextindependentCar"/>
    <w:rsid w:val="006649D4"/>
    <w:pPr>
      <w:jc w:val="both"/>
    </w:pPr>
    <w:rPr>
      <w:rFonts w:ascii="Helvetica" w:hAnsi="Helvetica"/>
    </w:rPr>
  </w:style>
  <w:style w:type="character" w:customStyle="1" w:styleId="TextindependentCar">
    <w:name w:val="Text independent Car"/>
    <w:basedOn w:val="Lletraperdefectedelpargraf"/>
    <w:link w:val="Textindependent"/>
    <w:rsid w:val="006649D4"/>
    <w:rPr>
      <w:rFonts w:ascii="Helvetica" w:hAnsi="Helvetica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F750C9-FB3C-449C-9461-D23D778FE4F4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2.xml><?xml version="1.0" encoding="utf-8"?>
<ds:datastoreItem xmlns:ds="http://schemas.openxmlformats.org/officeDocument/2006/customXml" ds:itemID="{7FD8E5E7-0A11-4EC6-9AC4-FBB12833F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030FD-403C-46E2-9025-6EFC001BB4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09BE15-6071-446E-B0C4-F5B5AF9D3D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2004 D’AJUTS PER AL FINANÇAMENT D’INFRAESTRUCTURA DE RECERCA</vt:lpstr>
    </vt:vector>
  </TitlesOfParts>
  <Company>Servei Informatic</Company>
  <LinksUpToDate>false</LinksUpToDate>
  <CharactersWithSpaces>4716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mailto:recercaoitt@udg.edu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Anna Riba Molina</cp:lastModifiedBy>
  <cp:revision>113</cp:revision>
  <cp:lastPrinted>2019-03-28T16:38:00Z</cp:lastPrinted>
  <dcterms:created xsi:type="dcterms:W3CDTF">2025-04-29T13:30:00Z</dcterms:created>
  <dcterms:modified xsi:type="dcterms:W3CDTF">2026-06-16T09:32:00Z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137346600</vt:r8>
  </property>
  <property fmtid="{D5CDD505-2E9C-101B-9397-08002B2CF9AE}" pid="4" name="MediaServiceImageTags">
    <vt:lpwstr/>
  </property>
</Properties>
</file>